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FC" w:rsidRDefault="007B67FC" w:rsidP="007B67FC">
      <w:pPr>
        <w:pStyle w:val="a3"/>
        <w:ind w:firstLine="0"/>
        <w:jc w:val="center"/>
        <w:rPr>
          <w:lang w:val="en-US"/>
        </w:rPr>
      </w:pPr>
      <w:r>
        <w:object w:dxaOrig="993" w:dyaOrig="1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1.95pt" o:ole="" o:allowoverlap="f">
            <v:imagedata r:id="rId5" o:title="" gain="234057f"/>
          </v:shape>
          <o:OLEObject Type="Embed" ProgID="Word.Picture.8" ShapeID="_x0000_i1025" DrawAspect="Content" ObjectID="_1491282618" r:id="rId6"/>
        </w:object>
      </w:r>
    </w:p>
    <w:p w:rsidR="007B67FC" w:rsidRDefault="007B67FC" w:rsidP="007B67FC">
      <w:pPr>
        <w:jc w:val="right"/>
        <w:rPr>
          <w:sz w:val="28"/>
          <w:lang w:val="en-US"/>
        </w:rPr>
      </w:pPr>
    </w:p>
    <w:p w:rsidR="007D2745" w:rsidRPr="001B3D77" w:rsidRDefault="007D2745" w:rsidP="007B67FC">
      <w:pPr>
        <w:jc w:val="center"/>
        <w:rPr>
          <w:bCs/>
          <w:sz w:val="28"/>
          <w:szCs w:val="28"/>
        </w:rPr>
      </w:pPr>
      <w:r>
        <w:rPr>
          <w:bCs/>
          <w:sz w:val="28"/>
          <w:szCs w:val="28"/>
        </w:rPr>
        <w:t>СОВЕТ</w:t>
      </w:r>
    </w:p>
    <w:p w:rsidR="007D2745" w:rsidRPr="001B3D77" w:rsidRDefault="007D2745" w:rsidP="007B67FC">
      <w:pPr>
        <w:jc w:val="center"/>
        <w:rPr>
          <w:bCs/>
          <w:sz w:val="28"/>
          <w:szCs w:val="28"/>
        </w:rPr>
      </w:pPr>
      <w:r>
        <w:rPr>
          <w:bCs/>
          <w:sz w:val="28"/>
          <w:szCs w:val="28"/>
        </w:rPr>
        <w:t>МУНИЦИПАЛЬНОГООБРАЗОВАНИЯ</w:t>
      </w:r>
    </w:p>
    <w:p w:rsidR="007B67FC" w:rsidRPr="00B47B15" w:rsidRDefault="007D2745" w:rsidP="007B67FC">
      <w:pPr>
        <w:jc w:val="center"/>
        <w:rPr>
          <w:bCs/>
          <w:sz w:val="28"/>
          <w:szCs w:val="28"/>
        </w:rPr>
      </w:pPr>
      <w:r>
        <w:rPr>
          <w:bCs/>
          <w:sz w:val="28"/>
          <w:szCs w:val="28"/>
        </w:rPr>
        <w:t>ГОРОДАРКАДАК</w:t>
      </w:r>
    </w:p>
    <w:p w:rsidR="007B67FC" w:rsidRPr="00B47B15" w:rsidRDefault="007B67FC" w:rsidP="007B67FC">
      <w:pPr>
        <w:jc w:val="center"/>
        <w:rPr>
          <w:bCs/>
          <w:sz w:val="28"/>
          <w:szCs w:val="28"/>
        </w:rPr>
      </w:pPr>
      <w:r>
        <w:rPr>
          <w:bCs/>
          <w:sz w:val="28"/>
          <w:szCs w:val="28"/>
        </w:rPr>
        <w:t>АРКАДАКСКОГОМУНИЦИПАЛЬНОГОРАЙОНА</w:t>
      </w:r>
    </w:p>
    <w:p w:rsidR="007B67FC" w:rsidRPr="007D2745" w:rsidRDefault="007B67FC" w:rsidP="007B67FC">
      <w:pPr>
        <w:jc w:val="center"/>
        <w:rPr>
          <w:bCs/>
          <w:sz w:val="28"/>
          <w:szCs w:val="28"/>
        </w:rPr>
      </w:pPr>
      <w:r>
        <w:rPr>
          <w:bCs/>
          <w:sz w:val="28"/>
          <w:szCs w:val="28"/>
        </w:rPr>
        <w:t>САРАТОВСКОЙОБЛАСТИ</w:t>
      </w:r>
    </w:p>
    <w:p w:rsidR="007B67FC" w:rsidRPr="007D2745" w:rsidRDefault="007B67FC" w:rsidP="007B67FC">
      <w:pPr>
        <w:jc w:val="center"/>
        <w:rPr>
          <w:b/>
          <w:bCs/>
          <w:sz w:val="28"/>
          <w:szCs w:val="28"/>
        </w:rPr>
      </w:pPr>
    </w:p>
    <w:p w:rsidR="007B67FC" w:rsidRDefault="007B67FC" w:rsidP="007B67FC">
      <w:pPr>
        <w:jc w:val="center"/>
        <w:rPr>
          <w:rFonts w:ascii="Arial" w:hAnsi="Arial" w:cs="Arial"/>
          <w:b/>
          <w:bCs/>
          <w:sz w:val="28"/>
          <w:szCs w:val="28"/>
        </w:rPr>
      </w:pPr>
      <w:proofErr w:type="gramStart"/>
      <w:r>
        <w:rPr>
          <w:rFonts w:ascii="Arial" w:hAnsi="Arial" w:cs="Arial"/>
          <w:b/>
          <w:bCs/>
          <w:sz w:val="28"/>
          <w:szCs w:val="28"/>
        </w:rPr>
        <w:t>Р</w:t>
      </w:r>
      <w:proofErr w:type="gramEnd"/>
      <w:r>
        <w:rPr>
          <w:rFonts w:ascii="Arial" w:hAnsi="Arial" w:cs="Arial"/>
          <w:b/>
          <w:bCs/>
          <w:sz w:val="28"/>
          <w:szCs w:val="28"/>
        </w:rPr>
        <w:t xml:space="preserve"> Е Ш Е Н И Е</w:t>
      </w:r>
    </w:p>
    <w:p w:rsidR="007B67FC" w:rsidRPr="00886714" w:rsidRDefault="007B67FC" w:rsidP="007B67FC">
      <w:pPr>
        <w:rPr>
          <w:sz w:val="28"/>
          <w:szCs w:val="28"/>
          <w:u w:val="single"/>
        </w:rPr>
      </w:pPr>
      <w:r w:rsidRPr="00886714">
        <w:rPr>
          <w:sz w:val="28"/>
          <w:szCs w:val="28"/>
          <w:u w:val="single"/>
        </w:rPr>
        <w:t>От</w:t>
      </w:r>
      <w:r w:rsidR="00886714" w:rsidRPr="00886714">
        <w:rPr>
          <w:sz w:val="28"/>
          <w:szCs w:val="28"/>
          <w:u w:val="single"/>
        </w:rPr>
        <w:t xml:space="preserve"> 22.04.2015 г.</w:t>
      </w:r>
      <w:r w:rsidRPr="00886714">
        <w:rPr>
          <w:sz w:val="28"/>
          <w:szCs w:val="28"/>
          <w:u w:val="single"/>
        </w:rPr>
        <w:t xml:space="preserve"> № </w:t>
      </w:r>
      <w:r w:rsidR="00886714" w:rsidRPr="00886714">
        <w:rPr>
          <w:sz w:val="28"/>
          <w:szCs w:val="28"/>
          <w:u w:val="single"/>
        </w:rPr>
        <w:t>21-76</w:t>
      </w:r>
    </w:p>
    <w:p w:rsidR="007B67FC" w:rsidRDefault="007B67FC" w:rsidP="007B67FC">
      <w:pPr>
        <w:tabs>
          <w:tab w:val="left" w:pos="7560"/>
        </w:tabs>
        <w:jc w:val="center"/>
      </w:pPr>
      <w:r>
        <w:t>г</w:t>
      </w:r>
      <w:proofErr w:type="gramStart"/>
      <w:r>
        <w:t>.А</w:t>
      </w:r>
      <w:proofErr w:type="gramEnd"/>
      <w:r>
        <w:t>ркадак</w:t>
      </w:r>
    </w:p>
    <w:p w:rsidR="007B67FC" w:rsidRDefault="007B67FC" w:rsidP="007B67FC">
      <w:pPr>
        <w:jc w:val="center"/>
      </w:pPr>
    </w:p>
    <w:p w:rsidR="007B67FC" w:rsidRDefault="007B67FC" w:rsidP="007B67FC">
      <w:pPr>
        <w:ind w:right="4252"/>
        <w:rPr>
          <w:b/>
          <w:sz w:val="28"/>
          <w:szCs w:val="28"/>
        </w:rPr>
      </w:pPr>
      <w:r>
        <w:rPr>
          <w:b/>
          <w:sz w:val="28"/>
          <w:szCs w:val="28"/>
        </w:rPr>
        <w:t xml:space="preserve">Об утверждении Положения о муниципальном земельном контроле на территории </w:t>
      </w:r>
      <w:r w:rsidR="007D2745">
        <w:rPr>
          <w:b/>
          <w:sz w:val="28"/>
          <w:szCs w:val="28"/>
        </w:rPr>
        <w:t>муниципального образования город Аркадак</w:t>
      </w:r>
    </w:p>
    <w:p w:rsidR="007B67FC" w:rsidRDefault="007B67FC" w:rsidP="007B67FC">
      <w:pPr>
        <w:rPr>
          <w:sz w:val="32"/>
        </w:rPr>
      </w:pPr>
    </w:p>
    <w:p w:rsidR="007B67FC" w:rsidRDefault="007B67FC" w:rsidP="007B67FC">
      <w:pPr>
        <w:rPr>
          <w:sz w:val="32"/>
        </w:rPr>
      </w:pPr>
    </w:p>
    <w:p w:rsidR="007B67FC" w:rsidRDefault="007B67FC" w:rsidP="007B67FC">
      <w:pPr>
        <w:pStyle w:val="2"/>
        <w:ind w:firstLine="567"/>
      </w:pPr>
      <w:r>
        <w:t xml:space="preserve">В соответствии со статьей 72 Земельного кодекса Российской Федерации от 25 октября 2001 года № 136-ФЗ, руководствуясь Федеральным </w:t>
      </w:r>
      <w:r w:rsidR="00B36EFA">
        <w:t xml:space="preserve">законом </w:t>
      </w:r>
      <w:r>
        <w:t xml:space="preserve">от 6 октября 2003 года № 131-ФЗ «Об общих </w:t>
      </w:r>
      <w:r w:rsidR="007A5BFE">
        <w:t>принципах организации местного самоуправления в Российской Федерации»,</w:t>
      </w:r>
      <w:r w:rsidR="000A0B14">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Устав</w:t>
      </w:r>
      <w:r w:rsidR="007A5BFE">
        <w:t>ом</w:t>
      </w:r>
      <w:r w:rsidR="007D2745">
        <w:t>муниципального образования город Аркадак</w:t>
      </w:r>
      <w:r w:rsidR="007A5BFE">
        <w:t>,</w:t>
      </w:r>
      <w:r w:rsidR="007D2745">
        <w:t>Совет муниципального образования город Аркадак</w:t>
      </w:r>
      <w:r>
        <w:t xml:space="preserve">  РЕШАЕТ:</w:t>
      </w:r>
    </w:p>
    <w:p w:rsidR="007B67FC" w:rsidRPr="007A5BFE" w:rsidRDefault="007A5BFE" w:rsidP="007A5BFE">
      <w:pPr>
        <w:pStyle w:val="a4"/>
        <w:numPr>
          <w:ilvl w:val="0"/>
          <w:numId w:val="1"/>
        </w:numPr>
        <w:ind w:left="0" w:firstLine="567"/>
        <w:jc w:val="both"/>
        <w:rPr>
          <w:sz w:val="28"/>
          <w:szCs w:val="28"/>
        </w:rPr>
      </w:pPr>
      <w:r w:rsidRPr="007A5BFE">
        <w:rPr>
          <w:sz w:val="28"/>
          <w:szCs w:val="28"/>
        </w:rPr>
        <w:t xml:space="preserve">Утвердить Положение о муниципальном земельном контроле на территории </w:t>
      </w:r>
      <w:r w:rsidR="007D2745" w:rsidRPr="007D2745">
        <w:rPr>
          <w:sz w:val="28"/>
          <w:szCs w:val="28"/>
        </w:rPr>
        <w:t>муниципального образования город Аркадак</w:t>
      </w:r>
      <w:r w:rsidR="00B47B15">
        <w:rPr>
          <w:sz w:val="28"/>
          <w:szCs w:val="28"/>
        </w:rPr>
        <w:t xml:space="preserve"> </w:t>
      </w:r>
      <w:r w:rsidRPr="007A5BFE">
        <w:rPr>
          <w:sz w:val="28"/>
          <w:szCs w:val="28"/>
        </w:rPr>
        <w:t>согласно Приложению.</w:t>
      </w:r>
    </w:p>
    <w:p w:rsidR="007A5BFE" w:rsidRDefault="007A5BFE" w:rsidP="007A5BFE">
      <w:pPr>
        <w:pStyle w:val="a4"/>
        <w:numPr>
          <w:ilvl w:val="0"/>
          <w:numId w:val="1"/>
        </w:numPr>
        <w:ind w:left="0" w:firstLine="567"/>
        <w:jc w:val="both"/>
        <w:rPr>
          <w:sz w:val="28"/>
          <w:szCs w:val="28"/>
        </w:rPr>
      </w:pPr>
      <w:r>
        <w:rPr>
          <w:sz w:val="28"/>
          <w:szCs w:val="28"/>
        </w:rPr>
        <w:t xml:space="preserve">Настоящее решение вступает в силу с </w:t>
      </w:r>
      <w:r w:rsidR="00732DFA">
        <w:rPr>
          <w:sz w:val="28"/>
          <w:szCs w:val="28"/>
        </w:rPr>
        <w:t>момента его опубликования и распространяется на правоотношения, возникшие с 01.01.2015 года.</w:t>
      </w:r>
    </w:p>
    <w:p w:rsidR="00E83C27" w:rsidRPr="007A5BFE" w:rsidRDefault="00E83C27" w:rsidP="007A5BFE">
      <w:pPr>
        <w:pStyle w:val="a4"/>
        <w:numPr>
          <w:ilvl w:val="0"/>
          <w:numId w:val="1"/>
        </w:numPr>
        <w:ind w:left="0" w:firstLine="567"/>
        <w:jc w:val="both"/>
        <w:rPr>
          <w:sz w:val="28"/>
          <w:szCs w:val="28"/>
        </w:rPr>
      </w:pPr>
      <w:r>
        <w:rPr>
          <w:sz w:val="28"/>
          <w:szCs w:val="28"/>
        </w:rPr>
        <w:t xml:space="preserve">Считать утратившим силу решение </w:t>
      </w:r>
      <w:r w:rsidR="00BC62EF">
        <w:rPr>
          <w:sz w:val="28"/>
          <w:szCs w:val="28"/>
        </w:rPr>
        <w:t xml:space="preserve">Совета муниципального образования город Аркадак Аркадакского </w:t>
      </w:r>
      <w:r w:rsidR="00A40BFB">
        <w:rPr>
          <w:sz w:val="28"/>
          <w:szCs w:val="28"/>
        </w:rPr>
        <w:t>муниципального района Саратовской области от 01.03.2010 г. № 23-107 « об утверждении Положения о муниципальном земельном контроле на территории муниципального образования город Аркадак».</w:t>
      </w:r>
    </w:p>
    <w:p w:rsidR="007B67FC" w:rsidRDefault="007B67FC" w:rsidP="007B67FC">
      <w:pPr>
        <w:pStyle w:val="2"/>
        <w:tabs>
          <w:tab w:val="num" w:pos="709"/>
        </w:tabs>
        <w:ind w:firstLine="0"/>
      </w:pPr>
      <w:r>
        <w:tab/>
      </w:r>
    </w:p>
    <w:p w:rsidR="007B67FC" w:rsidRDefault="007B67FC" w:rsidP="007B67FC">
      <w:pPr>
        <w:pStyle w:val="2"/>
        <w:tabs>
          <w:tab w:val="num" w:pos="709"/>
        </w:tabs>
        <w:ind w:firstLine="0"/>
      </w:pPr>
    </w:p>
    <w:p w:rsidR="00CE6F6E" w:rsidRDefault="007B67FC" w:rsidP="00CE6F6E">
      <w:pPr>
        <w:pStyle w:val="2"/>
        <w:tabs>
          <w:tab w:val="num" w:pos="709"/>
        </w:tabs>
        <w:ind w:firstLine="0"/>
        <w:rPr>
          <w:b/>
          <w:bCs/>
        </w:rPr>
      </w:pPr>
      <w:r>
        <w:rPr>
          <w:b/>
          <w:bCs/>
        </w:rPr>
        <w:t xml:space="preserve">Глава </w:t>
      </w:r>
      <w:proofErr w:type="gramStart"/>
      <w:r w:rsidR="00CE6F6E">
        <w:rPr>
          <w:b/>
          <w:bCs/>
        </w:rPr>
        <w:t>муниципального</w:t>
      </w:r>
      <w:proofErr w:type="gramEnd"/>
    </w:p>
    <w:p w:rsidR="00382A0F" w:rsidRDefault="00CE6F6E" w:rsidP="00CE6F6E">
      <w:pPr>
        <w:pStyle w:val="2"/>
        <w:tabs>
          <w:tab w:val="num" w:pos="709"/>
        </w:tabs>
        <w:ind w:firstLine="0"/>
        <w:rPr>
          <w:b/>
          <w:bCs/>
        </w:rPr>
      </w:pPr>
      <w:r>
        <w:rPr>
          <w:b/>
          <w:bCs/>
        </w:rPr>
        <w:t>образования город Аркадак</w:t>
      </w:r>
      <w:r w:rsidR="00970F7A">
        <w:rPr>
          <w:b/>
          <w:bCs/>
        </w:rPr>
        <w:tab/>
      </w:r>
      <w:r w:rsidR="00970F7A">
        <w:rPr>
          <w:b/>
          <w:bCs/>
        </w:rPr>
        <w:tab/>
      </w:r>
      <w:r w:rsidR="00970F7A">
        <w:rPr>
          <w:b/>
          <w:bCs/>
        </w:rPr>
        <w:tab/>
      </w:r>
      <w:r w:rsidR="00970F7A">
        <w:rPr>
          <w:b/>
          <w:bCs/>
        </w:rPr>
        <w:tab/>
      </w:r>
      <w:r w:rsidR="00970F7A">
        <w:rPr>
          <w:b/>
          <w:bCs/>
        </w:rPr>
        <w:tab/>
      </w:r>
      <w:r w:rsidR="007B67FC">
        <w:rPr>
          <w:b/>
          <w:bCs/>
        </w:rPr>
        <w:tab/>
      </w:r>
      <w:proofErr w:type="spellStart"/>
      <w:r w:rsidR="007D2745">
        <w:rPr>
          <w:b/>
          <w:bCs/>
        </w:rPr>
        <w:t>А.В.Оваденков</w:t>
      </w:r>
      <w:proofErr w:type="spellEnd"/>
    </w:p>
    <w:p w:rsidR="00382A0F" w:rsidRDefault="00382A0F">
      <w:pPr>
        <w:overflowPunct/>
        <w:autoSpaceDE/>
        <w:autoSpaceDN/>
        <w:adjustRightInd/>
        <w:spacing w:after="200" w:line="276" w:lineRule="auto"/>
        <w:textAlignment w:val="auto"/>
        <w:rPr>
          <w:b/>
          <w:bCs/>
          <w:sz w:val="28"/>
        </w:rPr>
      </w:pPr>
      <w:r>
        <w:rPr>
          <w:b/>
          <w:bCs/>
        </w:rPr>
        <w:br w:type="page"/>
      </w:r>
    </w:p>
    <w:p w:rsidR="00EE7C48" w:rsidRPr="00482A02" w:rsidRDefault="00382A0F" w:rsidP="00382A0F">
      <w:pPr>
        <w:pStyle w:val="2"/>
        <w:ind w:left="4536" w:firstLine="0"/>
        <w:rPr>
          <w:sz w:val="24"/>
          <w:szCs w:val="24"/>
        </w:rPr>
      </w:pPr>
      <w:r w:rsidRPr="00482A02">
        <w:rPr>
          <w:bCs/>
          <w:sz w:val="24"/>
          <w:szCs w:val="24"/>
        </w:rPr>
        <w:lastRenderedPageBreak/>
        <w:t xml:space="preserve">Приложение к решению </w:t>
      </w:r>
      <w:r w:rsidR="007D2745" w:rsidRPr="00482A02">
        <w:rPr>
          <w:sz w:val="24"/>
          <w:szCs w:val="24"/>
        </w:rPr>
        <w:t>Совета</w:t>
      </w:r>
      <w:r w:rsidR="00886714">
        <w:rPr>
          <w:sz w:val="24"/>
          <w:szCs w:val="24"/>
        </w:rPr>
        <w:t xml:space="preserve"> </w:t>
      </w:r>
      <w:r w:rsidR="007D2745" w:rsidRPr="00482A02">
        <w:rPr>
          <w:sz w:val="24"/>
          <w:szCs w:val="24"/>
        </w:rPr>
        <w:t>муниципального образования город Аркадак</w:t>
      </w:r>
    </w:p>
    <w:p w:rsidR="00886714" w:rsidRPr="00886714" w:rsidRDefault="00886714" w:rsidP="00886714">
      <w:pPr>
        <w:ind w:left="4536"/>
        <w:rPr>
          <w:sz w:val="28"/>
          <w:szCs w:val="28"/>
          <w:u w:val="single"/>
        </w:rPr>
      </w:pPr>
      <w:r w:rsidRPr="00886714">
        <w:rPr>
          <w:sz w:val="28"/>
          <w:szCs w:val="28"/>
          <w:u w:val="single"/>
        </w:rPr>
        <w:t>От 22.04.2015 г. № 21-76</w:t>
      </w:r>
    </w:p>
    <w:p w:rsidR="00EE7C48" w:rsidRPr="00482A02" w:rsidRDefault="00EE7C48" w:rsidP="00382A0F">
      <w:pPr>
        <w:pStyle w:val="2"/>
        <w:ind w:left="4536" w:firstLine="0"/>
        <w:rPr>
          <w:bCs/>
          <w:sz w:val="24"/>
          <w:szCs w:val="24"/>
        </w:rPr>
      </w:pPr>
    </w:p>
    <w:p w:rsidR="007B67FC" w:rsidRPr="00482A02" w:rsidRDefault="00EE7C48" w:rsidP="00EE7C48">
      <w:pPr>
        <w:pStyle w:val="2"/>
        <w:ind w:firstLine="0"/>
        <w:jc w:val="center"/>
        <w:rPr>
          <w:b/>
          <w:bCs/>
          <w:sz w:val="24"/>
          <w:szCs w:val="24"/>
        </w:rPr>
      </w:pPr>
      <w:r w:rsidRPr="00482A02">
        <w:rPr>
          <w:b/>
          <w:bCs/>
          <w:sz w:val="24"/>
          <w:szCs w:val="24"/>
        </w:rPr>
        <w:t>Положение</w:t>
      </w:r>
    </w:p>
    <w:p w:rsidR="00EE7C48" w:rsidRPr="00482A02" w:rsidRDefault="00EE7C48" w:rsidP="00EE7C48">
      <w:pPr>
        <w:pStyle w:val="2"/>
        <w:ind w:firstLine="0"/>
        <w:jc w:val="center"/>
        <w:rPr>
          <w:b/>
          <w:bCs/>
          <w:sz w:val="24"/>
          <w:szCs w:val="24"/>
        </w:rPr>
      </w:pPr>
      <w:r w:rsidRPr="00482A02">
        <w:rPr>
          <w:b/>
          <w:bCs/>
          <w:sz w:val="24"/>
          <w:szCs w:val="24"/>
        </w:rPr>
        <w:t>о муниципальном земельном контроле</w:t>
      </w:r>
    </w:p>
    <w:p w:rsidR="00EE7C48" w:rsidRPr="00482A02" w:rsidRDefault="00EE7C48" w:rsidP="00EE7C48">
      <w:pPr>
        <w:pStyle w:val="2"/>
        <w:ind w:firstLine="0"/>
        <w:jc w:val="center"/>
        <w:rPr>
          <w:b/>
          <w:bCs/>
          <w:sz w:val="24"/>
          <w:szCs w:val="24"/>
        </w:rPr>
      </w:pPr>
    </w:p>
    <w:p w:rsidR="00EE7C48" w:rsidRPr="00482A02" w:rsidRDefault="00EE7C48" w:rsidP="00EE7C48">
      <w:pPr>
        <w:pStyle w:val="2"/>
        <w:numPr>
          <w:ilvl w:val="0"/>
          <w:numId w:val="2"/>
        </w:numPr>
        <w:jc w:val="center"/>
        <w:rPr>
          <w:b/>
          <w:sz w:val="24"/>
          <w:szCs w:val="24"/>
        </w:rPr>
      </w:pPr>
      <w:r w:rsidRPr="00482A02">
        <w:rPr>
          <w:b/>
          <w:bCs/>
          <w:sz w:val="24"/>
          <w:szCs w:val="24"/>
        </w:rPr>
        <w:t>Общие положения</w:t>
      </w:r>
    </w:p>
    <w:p w:rsidR="00EE7C48" w:rsidRPr="00482A02" w:rsidRDefault="00CE4CA9" w:rsidP="000352D7">
      <w:pPr>
        <w:pStyle w:val="2"/>
        <w:ind w:firstLine="709"/>
        <w:rPr>
          <w:sz w:val="24"/>
          <w:szCs w:val="24"/>
        </w:rPr>
      </w:pPr>
      <w:r w:rsidRPr="00482A02">
        <w:rPr>
          <w:sz w:val="24"/>
          <w:szCs w:val="24"/>
        </w:rPr>
        <w:t>Настоящее Положение устанавливает порядок организации и осуществления муниципального земельного контроля соблюдени</w:t>
      </w:r>
      <w:r w:rsidR="007C015C" w:rsidRPr="00482A02">
        <w:rPr>
          <w:sz w:val="24"/>
          <w:szCs w:val="24"/>
        </w:rPr>
        <w:t>я</w:t>
      </w:r>
      <w:r w:rsidRPr="00482A02">
        <w:rPr>
          <w:sz w:val="24"/>
          <w:szCs w:val="24"/>
        </w:rPr>
        <w:t xml:space="preserve"> земельного законодательства, требований по использованию земель организациями независимо от организационно-право</w:t>
      </w:r>
      <w:r w:rsidR="000A0B14" w:rsidRPr="00482A02">
        <w:rPr>
          <w:sz w:val="24"/>
          <w:szCs w:val="24"/>
        </w:rPr>
        <w:t>вой формы, должностными лицами,</w:t>
      </w:r>
      <w:r w:rsidRPr="00482A02">
        <w:rPr>
          <w:sz w:val="24"/>
          <w:szCs w:val="24"/>
        </w:rPr>
        <w:t xml:space="preserve"> индивидуальными предпринимателями </w:t>
      </w:r>
      <w:r w:rsidR="000A0B14" w:rsidRPr="00482A02">
        <w:rPr>
          <w:sz w:val="24"/>
          <w:szCs w:val="24"/>
        </w:rPr>
        <w:t xml:space="preserve">и гражданами </w:t>
      </w:r>
      <w:r w:rsidRPr="00482A02">
        <w:rPr>
          <w:sz w:val="24"/>
          <w:szCs w:val="24"/>
        </w:rPr>
        <w:t xml:space="preserve">на территории </w:t>
      </w:r>
      <w:r w:rsidR="007D2745" w:rsidRPr="00482A02">
        <w:rPr>
          <w:sz w:val="24"/>
          <w:szCs w:val="24"/>
        </w:rPr>
        <w:t>муниципального образования город Аркадак</w:t>
      </w:r>
      <w:r w:rsidR="00F52744" w:rsidRPr="00482A02">
        <w:rPr>
          <w:sz w:val="24"/>
          <w:szCs w:val="24"/>
        </w:rPr>
        <w:t>.</w:t>
      </w:r>
    </w:p>
    <w:p w:rsidR="00F52744" w:rsidRPr="00482A02" w:rsidRDefault="00F52744" w:rsidP="000352D7">
      <w:pPr>
        <w:pStyle w:val="2"/>
        <w:ind w:firstLine="709"/>
        <w:rPr>
          <w:sz w:val="24"/>
          <w:szCs w:val="24"/>
        </w:rPr>
      </w:pPr>
      <w:r w:rsidRPr="00482A02">
        <w:rPr>
          <w:sz w:val="24"/>
          <w:szCs w:val="24"/>
        </w:rPr>
        <w:t>Муниципальный земельный контроль осуществляется должностными лицами администрации муниципального образования Аркадакского муниципального района (далее – администрация), уполномоченными на его проведение правовым актом администрации муниципального образования Аркадакского муниципального района.</w:t>
      </w:r>
    </w:p>
    <w:p w:rsidR="00F52744" w:rsidRPr="00482A02" w:rsidRDefault="00F52744" w:rsidP="000352D7">
      <w:pPr>
        <w:pStyle w:val="2"/>
        <w:ind w:firstLine="709"/>
        <w:rPr>
          <w:sz w:val="24"/>
          <w:szCs w:val="24"/>
        </w:rPr>
      </w:pPr>
      <w:proofErr w:type="gramStart"/>
      <w:r w:rsidRPr="00482A02">
        <w:rPr>
          <w:sz w:val="24"/>
          <w:szCs w:val="24"/>
        </w:rPr>
        <w:t>В своей деятельности должностные лица, уполномоченные на проведение муниципального земельного контроля (далее – должностные лица), руководствуются Конституцией Российской Федерации, Земельным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постановлениями и распоряжениями Правительства Российской Федерации, актами органов местного самоуправления</w:t>
      </w:r>
      <w:proofErr w:type="gramEnd"/>
      <w:r w:rsidRPr="00482A02">
        <w:rPr>
          <w:sz w:val="24"/>
          <w:szCs w:val="24"/>
        </w:rPr>
        <w:t>, иными нормативными и правовыми актами, а также настоящим Положением.</w:t>
      </w:r>
    </w:p>
    <w:p w:rsidR="00F52744" w:rsidRPr="00482A02" w:rsidRDefault="00F52744" w:rsidP="000352D7">
      <w:pPr>
        <w:pStyle w:val="2"/>
        <w:ind w:firstLine="709"/>
        <w:rPr>
          <w:sz w:val="24"/>
          <w:szCs w:val="24"/>
        </w:rPr>
      </w:pPr>
      <w:r w:rsidRPr="00482A02">
        <w:rPr>
          <w:sz w:val="24"/>
          <w:szCs w:val="24"/>
        </w:rPr>
        <w:t>Должностные лица осуществляют муниципальный земельный контроль в форме плановых и внеплановых проверок.</w:t>
      </w:r>
    </w:p>
    <w:p w:rsidR="00F227B6" w:rsidRPr="00482A02" w:rsidRDefault="00F227B6" w:rsidP="00F227B6">
      <w:pPr>
        <w:pStyle w:val="2"/>
        <w:ind w:firstLine="709"/>
        <w:rPr>
          <w:sz w:val="24"/>
          <w:szCs w:val="24"/>
        </w:rPr>
      </w:pPr>
      <w:r w:rsidRPr="00482A02">
        <w:rPr>
          <w:sz w:val="24"/>
          <w:szCs w:val="24"/>
        </w:rPr>
        <w:t xml:space="preserve">Должностные лица, уполномоченные на проведение муниципального земельного контроля, осуществляют </w:t>
      </w:r>
      <w:proofErr w:type="gramStart"/>
      <w:r w:rsidRPr="00482A02">
        <w:rPr>
          <w:sz w:val="24"/>
          <w:szCs w:val="24"/>
        </w:rPr>
        <w:t>контроль за</w:t>
      </w:r>
      <w:proofErr w:type="gramEnd"/>
      <w:r w:rsidR="00F75268" w:rsidRPr="00482A02">
        <w:rPr>
          <w:sz w:val="24"/>
          <w:szCs w:val="24"/>
        </w:rPr>
        <w:t xml:space="preserve"> соблюдением</w:t>
      </w:r>
      <w:r w:rsidRPr="00482A02">
        <w:rPr>
          <w:sz w:val="24"/>
          <w:szCs w:val="24"/>
        </w:rPr>
        <w:t>:</w:t>
      </w:r>
    </w:p>
    <w:p w:rsidR="00F75268" w:rsidRPr="00482A02" w:rsidRDefault="00F227B6" w:rsidP="00F75268">
      <w:pPr>
        <w:pStyle w:val="2"/>
        <w:ind w:firstLine="709"/>
        <w:rPr>
          <w:sz w:val="24"/>
          <w:szCs w:val="24"/>
        </w:rPr>
      </w:pPr>
      <w:r w:rsidRPr="00482A02">
        <w:rPr>
          <w:sz w:val="24"/>
          <w:szCs w:val="24"/>
        </w:rPr>
        <w:t xml:space="preserve">- требований </w:t>
      </w:r>
      <w:r w:rsidR="00F75268" w:rsidRPr="00482A02">
        <w:rPr>
          <w:sz w:val="24"/>
          <w:szCs w:val="24"/>
        </w:rPr>
        <w:t>земельного законодательства о недопущении самовольного занятия земельных участков, использования земельных участков без документов, самовольной уступки права пользования землей, а также самовольной мены земельными участками;</w:t>
      </w:r>
    </w:p>
    <w:p w:rsidR="00F75268" w:rsidRPr="00482A02" w:rsidRDefault="00F75268" w:rsidP="00F75268">
      <w:pPr>
        <w:pStyle w:val="2"/>
        <w:ind w:firstLine="709"/>
        <w:rPr>
          <w:sz w:val="24"/>
          <w:szCs w:val="24"/>
        </w:rPr>
      </w:pPr>
      <w:r w:rsidRPr="00482A02">
        <w:rPr>
          <w:sz w:val="24"/>
          <w:szCs w:val="24"/>
        </w:rP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2604B" w:rsidRPr="00482A02" w:rsidRDefault="0012604B" w:rsidP="00F75268">
      <w:pPr>
        <w:pStyle w:val="2"/>
        <w:ind w:firstLine="709"/>
        <w:rPr>
          <w:sz w:val="24"/>
          <w:szCs w:val="24"/>
        </w:rPr>
      </w:pPr>
      <w:r w:rsidRPr="00482A02">
        <w:rPr>
          <w:sz w:val="24"/>
          <w:szCs w:val="24"/>
        </w:rPr>
        <w:t>- требований земельного законодательства об использовании земельных участков по целевому назначению;</w:t>
      </w:r>
    </w:p>
    <w:p w:rsidR="0012604B" w:rsidRPr="00482A02" w:rsidRDefault="0012604B" w:rsidP="00F75268">
      <w:pPr>
        <w:pStyle w:val="2"/>
        <w:ind w:firstLine="709"/>
        <w:rPr>
          <w:sz w:val="24"/>
          <w:szCs w:val="24"/>
        </w:rPr>
      </w:pPr>
      <w:r w:rsidRPr="00482A02">
        <w:rPr>
          <w:sz w:val="24"/>
          <w:szCs w:val="24"/>
        </w:rPr>
        <w:t>-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
    <w:p w:rsidR="0012604B" w:rsidRPr="00482A02" w:rsidRDefault="0012604B" w:rsidP="00F75268">
      <w:pPr>
        <w:pStyle w:val="2"/>
        <w:ind w:firstLine="709"/>
        <w:rPr>
          <w:sz w:val="24"/>
          <w:szCs w:val="24"/>
        </w:rPr>
      </w:pPr>
      <w:r w:rsidRPr="00482A02">
        <w:rPr>
          <w:sz w:val="24"/>
          <w:szCs w:val="24"/>
        </w:rPr>
        <w:t>- обязанностей по приведению земель в состояние, пригодное для использования по целевому назначению;</w:t>
      </w:r>
    </w:p>
    <w:p w:rsidR="00F227B6" w:rsidRPr="00482A02" w:rsidRDefault="0012604B" w:rsidP="00F75268">
      <w:pPr>
        <w:pStyle w:val="2"/>
        <w:ind w:firstLine="709"/>
        <w:rPr>
          <w:sz w:val="24"/>
          <w:szCs w:val="24"/>
        </w:rPr>
      </w:pPr>
      <w:r w:rsidRPr="00482A02">
        <w:rPr>
          <w:sz w:val="24"/>
          <w:szCs w:val="24"/>
        </w:rPr>
        <w:t>- требований о наличии и сохранности межевых знаков границ земельных участков</w:t>
      </w:r>
      <w:r w:rsidR="00F227B6" w:rsidRPr="00482A02">
        <w:rPr>
          <w:sz w:val="24"/>
          <w:szCs w:val="24"/>
        </w:rPr>
        <w:t>.</w:t>
      </w:r>
    </w:p>
    <w:p w:rsidR="003C2A6D" w:rsidRPr="00482A02" w:rsidRDefault="003C2A6D" w:rsidP="003C2A6D">
      <w:pPr>
        <w:pStyle w:val="2"/>
        <w:numPr>
          <w:ilvl w:val="0"/>
          <w:numId w:val="2"/>
        </w:numPr>
        <w:jc w:val="center"/>
        <w:rPr>
          <w:b/>
          <w:sz w:val="24"/>
          <w:szCs w:val="24"/>
        </w:rPr>
      </w:pPr>
      <w:r w:rsidRPr="00482A02">
        <w:rPr>
          <w:b/>
          <w:color w:val="000000"/>
          <w:sz w:val="24"/>
          <w:szCs w:val="24"/>
        </w:rPr>
        <w:t>Организация и проведение плановой проверки</w:t>
      </w:r>
    </w:p>
    <w:p w:rsidR="00F52744" w:rsidRPr="00482A02" w:rsidRDefault="0046170E" w:rsidP="000352D7">
      <w:pPr>
        <w:pStyle w:val="2"/>
        <w:ind w:firstLine="709"/>
        <w:rPr>
          <w:sz w:val="24"/>
          <w:szCs w:val="24"/>
        </w:rPr>
      </w:pPr>
      <w:r w:rsidRPr="00482A02">
        <w:rPr>
          <w:sz w:val="24"/>
          <w:szCs w:val="24"/>
        </w:rPr>
        <w:t>Плановые проверки проводятся на основании ежегодных планов, на основании распоряжений</w:t>
      </w:r>
      <w:r w:rsidR="00732DFA" w:rsidRPr="00482A02">
        <w:rPr>
          <w:sz w:val="24"/>
          <w:szCs w:val="24"/>
        </w:rPr>
        <w:t xml:space="preserve">органа муниципального контроля </w:t>
      </w:r>
      <w:r w:rsidRPr="00482A02">
        <w:rPr>
          <w:sz w:val="24"/>
          <w:szCs w:val="24"/>
        </w:rPr>
        <w:t>администрации муниципального образования Аркадакского муниципального района</w:t>
      </w:r>
      <w:r w:rsidR="00732DFA" w:rsidRPr="00482A02">
        <w:rPr>
          <w:sz w:val="24"/>
          <w:szCs w:val="24"/>
        </w:rPr>
        <w:t xml:space="preserve"> (далее - органа муниципального контроля)</w:t>
      </w:r>
      <w:r w:rsidRPr="00482A02">
        <w:rPr>
          <w:sz w:val="24"/>
          <w:szCs w:val="24"/>
        </w:rPr>
        <w:t>. Плановые проверки проводятся не чаще чем один раз в три года.</w:t>
      </w:r>
    </w:p>
    <w:p w:rsidR="0046170E" w:rsidRPr="00482A02" w:rsidRDefault="0046170E" w:rsidP="000352D7">
      <w:pPr>
        <w:pStyle w:val="2"/>
        <w:ind w:firstLine="709"/>
        <w:rPr>
          <w:sz w:val="24"/>
          <w:szCs w:val="24"/>
        </w:rPr>
      </w:pPr>
      <w:r w:rsidRPr="00482A02">
        <w:rPr>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46170E" w:rsidRPr="00482A02" w:rsidRDefault="0046170E" w:rsidP="000352D7">
      <w:pPr>
        <w:pStyle w:val="2"/>
        <w:numPr>
          <w:ilvl w:val="0"/>
          <w:numId w:val="3"/>
        </w:numPr>
        <w:ind w:left="0" w:firstLine="709"/>
        <w:rPr>
          <w:sz w:val="24"/>
          <w:szCs w:val="24"/>
        </w:rPr>
      </w:pPr>
      <w:r w:rsidRPr="00482A02">
        <w:rPr>
          <w:sz w:val="24"/>
          <w:szCs w:val="24"/>
        </w:rPr>
        <w:t>государственной регистрации юридического лица, индивидуального предпринимателя;</w:t>
      </w:r>
    </w:p>
    <w:p w:rsidR="0046170E" w:rsidRPr="00482A02" w:rsidRDefault="0046170E" w:rsidP="000352D7">
      <w:pPr>
        <w:pStyle w:val="2"/>
        <w:numPr>
          <w:ilvl w:val="0"/>
          <w:numId w:val="3"/>
        </w:numPr>
        <w:ind w:left="0" w:firstLine="709"/>
        <w:rPr>
          <w:sz w:val="24"/>
          <w:szCs w:val="24"/>
        </w:rPr>
      </w:pPr>
      <w:r w:rsidRPr="00482A02">
        <w:rPr>
          <w:sz w:val="24"/>
          <w:szCs w:val="24"/>
        </w:rPr>
        <w:t>окончания проведения последней плановой проверки юридического лица, индивидуального предпринимателя</w:t>
      </w:r>
      <w:r w:rsidR="00C105E1" w:rsidRPr="00482A02">
        <w:rPr>
          <w:sz w:val="24"/>
          <w:szCs w:val="24"/>
        </w:rPr>
        <w:t>, гражданина</w:t>
      </w:r>
      <w:r w:rsidRPr="00482A02">
        <w:rPr>
          <w:sz w:val="24"/>
          <w:szCs w:val="24"/>
        </w:rPr>
        <w:t>.</w:t>
      </w:r>
    </w:p>
    <w:p w:rsidR="001067A6" w:rsidRPr="00482A02" w:rsidRDefault="001067A6" w:rsidP="001067A6">
      <w:pPr>
        <w:pStyle w:val="2"/>
        <w:ind w:firstLine="709"/>
        <w:rPr>
          <w:sz w:val="24"/>
          <w:szCs w:val="24"/>
        </w:rPr>
      </w:pPr>
      <w:r w:rsidRPr="00482A02">
        <w:rPr>
          <w:sz w:val="24"/>
          <w:szCs w:val="24"/>
        </w:rPr>
        <w:t>В ежегодных планах проведения плановых проверок указываются следующие сведения:</w:t>
      </w:r>
    </w:p>
    <w:p w:rsidR="0046170E" w:rsidRPr="00482A02" w:rsidRDefault="001067A6" w:rsidP="001067A6">
      <w:pPr>
        <w:pStyle w:val="2"/>
        <w:numPr>
          <w:ilvl w:val="0"/>
          <w:numId w:val="4"/>
        </w:numPr>
        <w:ind w:left="0" w:firstLine="709"/>
        <w:rPr>
          <w:sz w:val="24"/>
          <w:szCs w:val="24"/>
        </w:rPr>
      </w:pPr>
      <w:r w:rsidRPr="00482A02">
        <w:rPr>
          <w:sz w:val="24"/>
          <w:szCs w:val="24"/>
        </w:rPr>
        <w:lastRenderedPageBreak/>
        <w:t xml:space="preserve">наименование юридических лиц </w:t>
      </w:r>
      <w:r w:rsidRPr="00482A02">
        <w:rPr>
          <w:color w:val="000000"/>
          <w:sz w:val="24"/>
          <w:szCs w:val="24"/>
        </w:rPr>
        <w:t>(их филиалов, представительств, обособленных структурных подразделений)</w:t>
      </w:r>
      <w:r w:rsidRPr="00482A02">
        <w:rPr>
          <w:sz w:val="24"/>
          <w:szCs w:val="24"/>
        </w:rPr>
        <w:t>, фамилии, имена, отчества индивидуальных предпринимателей, граждан, в отношении которых проводится проверка</w:t>
      </w:r>
      <w:r w:rsidRPr="00482A02">
        <w:rPr>
          <w:color w:val="000000"/>
          <w:sz w:val="24"/>
          <w:szCs w:val="24"/>
        </w:rPr>
        <w:t xml:space="preserve">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82A02">
        <w:rPr>
          <w:sz w:val="24"/>
          <w:szCs w:val="24"/>
        </w:rPr>
        <w:t>;</w:t>
      </w:r>
    </w:p>
    <w:p w:rsidR="0046170E" w:rsidRPr="00482A02" w:rsidRDefault="0046170E" w:rsidP="000352D7">
      <w:pPr>
        <w:pStyle w:val="2"/>
        <w:numPr>
          <w:ilvl w:val="0"/>
          <w:numId w:val="4"/>
        </w:numPr>
        <w:ind w:left="0" w:firstLine="709"/>
        <w:rPr>
          <w:sz w:val="24"/>
          <w:szCs w:val="24"/>
        </w:rPr>
      </w:pPr>
      <w:r w:rsidRPr="00482A02">
        <w:rPr>
          <w:sz w:val="24"/>
          <w:szCs w:val="24"/>
        </w:rPr>
        <w:t>цель и основание проведения каждой плановой проверки;</w:t>
      </w:r>
    </w:p>
    <w:p w:rsidR="0046170E" w:rsidRPr="00482A02" w:rsidRDefault="00A1156D" w:rsidP="000352D7">
      <w:pPr>
        <w:pStyle w:val="2"/>
        <w:numPr>
          <w:ilvl w:val="0"/>
          <w:numId w:val="4"/>
        </w:numPr>
        <w:ind w:left="0" w:firstLine="709"/>
        <w:rPr>
          <w:sz w:val="24"/>
          <w:szCs w:val="24"/>
        </w:rPr>
      </w:pPr>
      <w:r w:rsidRPr="00482A02">
        <w:rPr>
          <w:sz w:val="24"/>
          <w:szCs w:val="24"/>
        </w:rPr>
        <w:t xml:space="preserve">дата </w:t>
      </w:r>
      <w:r w:rsidR="00B36EFA" w:rsidRPr="00482A02">
        <w:rPr>
          <w:sz w:val="24"/>
          <w:szCs w:val="24"/>
        </w:rPr>
        <w:t xml:space="preserve">начала </w:t>
      </w:r>
      <w:r w:rsidRPr="00482A02">
        <w:rPr>
          <w:sz w:val="24"/>
          <w:szCs w:val="24"/>
        </w:rPr>
        <w:t>и сроки проведения каждой плановой проверки;</w:t>
      </w:r>
    </w:p>
    <w:p w:rsidR="00A1156D" w:rsidRPr="00482A02" w:rsidRDefault="00CB40B6" w:rsidP="000352D7">
      <w:pPr>
        <w:pStyle w:val="2"/>
        <w:numPr>
          <w:ilvl w:val="0"/>
          <w:numId w:val="4"/>
        </w:numPr>
        <w:ind w:left="0" w:firstLine="709"/>
        <w:rPr>
          <w:sz w:val="24"/>
          <w:szCs w:val="24"/>
        </w:rPr>
      </w:pPr>
      <w:r w:rsidRPr="00482A02">
        <w:rPr>
          <w:sz w:val="24"/>
          <w:szCs w:val="24"/>
        </w:rPr>
        <w:t>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34A03" w:rsidRPr="00482A02" w:rsidRDefault="00C34A03" w:rsidP="00C34A03">
      <w:pPr>
        <w:pStyle w:val="2"/>
        <w:ind w:firstLine="709"/>
        <w:rPr>
          <w:sz w:val="24"/>
          <w:szCs w:val="24"/>
        </w:rPr>
      </w:pPr>
      <w:r w:rsidRPr="00482A02">
        <w:rPr>
          <w:sz w:val="24"/>
          <w:szCs w:val="24"/>
        </w:rPr>
        <w:t>Планы проведения плановых проверок составляются отдельно в отношении граждан, юридических лиц и индивидуальных предпринимателей.</w:t>
      </w:r>
    </w:p>
    <w:p w:rsidR="00C34A03" w:rsidRPr="00482A02" w:rsidRDefault="00C34A03" w:rsidP="00C34A03">
      <w:pPr>
        <w:pStyle w:val="2"/>
        <w:ind w:firstLine="709"/>
        <w:rPr>
          <w:sz w:val="24"/>
          <w:szCs w:val="24"/>
        </w:rPr>
      </w:pPr>
      <w:proofErr w:type="gramStart"/>
      <w:r w:rsidRPr="00482A02">
        <w:rPr>
          <w:sz w:val="24"/>
          <w:szCs w:val="24"/>
        </w:rPr>
        <w:t xml:space="preserve">В ежегодные планы проверок включаются юридические лица, индивидуальные предприниматели и граждане, являющиеся правообладателями объектов земельных отношений, расположенных в границах </w:t>
      </w:r>
      <w:r w:rsidR="007D2745" w:rsidRPr="00482A02">
        <w:rPr>
          <w:sz w:val="24"/>
          <w:szCs w:val="24"/>
        </w:rPr>
        <w:t>муниципального образования город Аркадак</w:t>
      </w:r>
      <w:r w:rsidRPr="00482A02">
        <w:rPr>
          <w:sz w:val="24"/>
          <w:szCs w:val="24"/>
        </w:rPr>
        <w:t xml:space="preserve">, а также </w:t>
      </w:r>
      <w:r w:rsidR="00971C7A" w:rsidRPr="00482A02">
        <w:rPr>
          <w:sz w:val="24"/>
          <w:szCs w:val="24"/>
        </w:rPr>
        <w:t>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w:t>
      </w:r>
      <w:proofErr w:type="gramEnd"/>
    </w:p>
    <w:p w:rsidR="00B36EFA" w:rsidRPr="00482A02" w:rsidRDefault="00B36EFA" w:rsidP="000352D7">
      <w:pPr>
        <w:pStyle w:val="2"/>
        <w:ind w:firstLine="709"/>
        <w:rPr>
          <w:sz w:val="24"/>
          <w:szCs w:val="24"/>
        </w:rPr>
      </w:pPr>
      <w:r w:rsidRPr="00482A02">
        <w:rPr>
          <w:sz w:val="24"/>
          <w:szCs w:val="24"/>
        </w:rPr>
        <w:t xml:space="preserve">Проекты ежегодных планов муниципальных проверок до их утверждения направляются администрацией </w:t>
      </w:r>
      <w:r w:rsidR="007C015C" w:rsidRPr="00482A02">
        <w:rPr>
          <w:sz w:val="24"/>
          <w:szCs w:val="24"/>
        </w:rPr>
        <w:t xml:space="preserve">муниципального образования Аркадакского муниципального района (далее – администрация) </w:t>
      </w:r>
      <w:r w:rsidRPr="00482A02">
        <w:rPr>
          <w:sz w:val="24"/>
          <w:szCs w:val="24"/>
        </w:rPr>
        <w:t>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36EFA" w:rsidRPr="00482A02" w:rsidRDefault="00B36EFA" w:rsidP="000352D7">
      <w:pPr>
        <w:pStyle w:val="2"/>
        <w:ind w:firstLine="709"/>
        <w:rPr>
          <w:sz w:val="24"/>
          <w:szCs w:val="24"/>
        </w:rPr>
      </w:pPr>
      <w:r w:rsidRPr="00482A02">
        <w:rPr>
          <w:sz w:val="24"/>
          <w:szCs w:val="24"/>
        </w:rPr>
        <w:t>В случае принятия решения об отказе администрация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B36EFA" w:rsidRPr="00482A02" w:rsidRDefault="00B36EFA" w:rsidP="000352D7">
      <w:pPr>
        <w:pStyle w:val="2"/>
        <w:ind w:firstLine="709"/>
        <w:rPr>
          <w:sz w:val="24"/>
          <w:szCs w:val="24"/>
        </w:rPr>
      </w:pPr>
      <w:r w:rsidRPr="00482A02">
        <w:rPr>
          <w:sz w:val="24"/>
          <w:szCs w:val="24"/>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743560" w:rsidRPr="00482A02" w:rsidRDefault="00743560" w:rsidP="00743560">
      <w:pPr>
        <w:autoSpaceDE/>
        <w:autoSpaceDN/>
        <w:adjustRightInd/>
        <w:spacing w:line="288" w:lineRule="auto"/>
        <w:ind w:firstLine="709"/>
        <w:jc w:val="both"/>
        <w:rPr>
          <w:color w:val="000000"/>
          <w:szCs w:val="24"/>
        </w:rPr>
      </w:pPr>
      <w:r w:rsidRPr="00482A02">
        <w:rPr>
          <w:color w:val="000000"/>
          <w:szCs w:val="24"/>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743560" w:rsidRPr="00482A02" w:rsidRDefault="00743560" w:rsidP="00743560">
      <w:pPr>
        <w:pStyle w:val="2"/>
        <w:ind w:firstLine="709"/>
        <w:rPr>
          <w:color w:val="000000"/>
          <w:sz w:val="24"/>
          <w:szCs w:val="24"/>
        </w:rPr>
      </w:pPr>
      <w:r w:rsidRPr="00482A02">
        <w:rPr>
          <w:color w:val="000000"/>
          <w:sz w:val="24"/>
          <w:szCs w:val="24"/>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743560" w:rsidRPr="00482A02" w:rsidRDefault="00743560" w:rsidP="00743560">
      <w:pPr>
        <w:pStyle w:val="2"/>
        <w:ind w:firstLine="709"/>
        <w:rPr>
          <w:rFonts w:ascii="Verdana" w:hAnsi="Verdana"/>
          <w:color w:val="000000"/>
          <w:sz w:val="24"/>
          <w:szCs w:val="24"/>
        </w:rPr>
      </w:pPr>
      <w:r w:rsidRPr="00482A02">
        <w:rPr>
          <w:sz w:val="24"/>
          <w:szCs w:val="24"/>
        </w:rPr>
        <w:t xml:space="preserve">Утвержденный администрацией муниципального образования Аркадакского муниципального района ежегодный план проведения плановых проверок доводится до сведения заинтересованных лиц </w:t>
      </w:r>
      <w:r w:rsidRPr="00482A02">
        <w:rPr>
          <w:color w:val="000000"/>
          <w:sz w:val="24"/>
          <w:szCs w:val="24"/>
        </w:rPr>
        <w:t>посредством его размещения на официальном сайте органа муниципального контроля в сети "Интернет" либо</w:t>
      </w:r>
      <w:r w:rsidRPr="00482A02">
        <w:rPr>
          <w:sz w:val="24"/>
          <w:szCs w:val="24"/>
        </w:rPr>
        <w:t>иным доступным способом.</w:t>
      </w:r>
    </w:p>
    <w:p w:rsidR="00CB40B6" w:rsidRPr="00482A02" w:rsidRDefault="00CB40B6" w:rsidP="00743560">
      <w:pPr>
        <w:pStyle w:val="2"/>
        <w:ind w:firstLine="709"/>
        <w:rPr>
          <w:sz w:val="24"/>
          <w:szCs w:val="24"/>
        </w:rPr>
      </w:pPr>
      <w:r w:rsidRPr="00482A02">
        <w:rPr>
          <w:sz w:val="24"/>
          <w:szCs w:val="24"/>
        </w:rPr>
        <w:t>Плановая проверка проводится в форме документарной проверки и (или) выездной проверки в порядке, установленном Федеральным законом № 294-ФЗ.</w:t>
      </w:r>
    </w:p>
    <w:p w:rsidR="00F227B6" w:rsidRPr="00482A02" w:rsidRDefault="00F227B6" w:rsidP="00743560">
      <w:pPr>
        <w:pStyle w:val="2"/>
        <w:ind w:firstLine="709"/>
        <w:rPr>
          <w:sz w:val="24"/>
          <w:szCs w:val="24"/>
        </w:rPr>
      </w:pPr>
      <w:r w:rsidRPr="00482A02">
        <w:rPr>
          <w:sz w:val="24"/>
          <w:szCs w:val="24"/>
        </w:rPr>
        <w:t>В случае, если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района,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CB40B6" w:rsidRPr="00482A02" w:rsidRDefault="00CB40B6" w:rsidP="000352D7">
      <w:pPr>
        <w:pStyle w:val="2"/>
        <w:ind w:firstLine="709"/>
        <w:rPr>
          <w:sz w:val="24"/>
          <w:szCs w:val="24"/>
        </w:rPr>
      </w:pPr>
      <w:r w:rsidRPr="00482A02">
        <w:rPr>
          <w:sz w:val="24"/>
          <w:szCs w:val="24"/>
        </w:rPr>
        <w:t>О проведении плановой проверки юридическое лицо, индивидуальный предприниматель</w:t>
      </w:r>
      <w:r w:rsidR="00971C7A" w:rsidRPr="00482A02">
        <w:rPr>
          <w:sz w:val="24"/>
          <w:szCs w:val="24"/>
        </w:rPr>
        <w:t>, гражданин</w:t>
      </w:r>
      <w:r w:rsidRPr="00482A02">
        <w:rPr>
          <w:sz w:val="24"/>
          <w:szCs w:val="24"/>
        </w:rPr>
        <w:t xml:space="preserve"> уведомляются администрацией не позднее чем в течение трех рабочих дней до начала ее проведения посредством направления копии распоряжения </w:t>
      </w:r>
      <w:r w:rsidR="00732DFA" w:rsidRPr="00482A02">
        <w:rPr>
          <w:sz w:val="24"/>
          <w:szCs w:val="24"/>
        </w:rPr>
        <w:t xml:space="preserve">органа муниципального контроля </w:t>
      </w:r>
      <w:r w:rsidR="003A7723" w:rsidRPr="00482A02">
        <w:rPr>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C2A6D" w:rsidRPr="00482A02" w:rsidRDefault="003C2A6D" w:rsidP="000352D7">
      <w:pPr>
        <w:pStyle w:val="2"/>
        <w:ind w:firstLine="709"/>
        <w:rPr>
          <w:sz w:val="24"/>
          <w:szCs w:val="24"/>
        </w:rPr>
      </w:pPr>
    </w:p>
    <w:p w:rsidR="003C2A6D" w:rsidRPr="00482A02" w:rsidRDefault="003C2A6D" w:rsidP="003C2A6D">
      <w:pPr>
        <w:pStyle w:val="2"/>
        <w:numPr>
          <w:ilvl w:val="0"/>
          <w:numId w:val="2"/>
        </w:numPr>
        <w:jc w:val="center"/>
        <w:rPr>
          <w:b/>
          <w:sz w:val="24"/>
          <w:szCs w:val="24"/>
        </w:rPr>
      </w:pPr>
      <w:r w:rsidRPr="00482A02">
        <w:rPr>
          <w:b/>
          <w:color w:val="000000"/>
          <w:sz w:val="24"/>
          <w:szCs w:val="24"/>
        </w:rPr>
        <w:t>Организация и проведение внеплановой проверки</w:t>
      </w:r>
    </w:p>
    <w:p w:rsidR="001067A6" w:rsidRPr="00482A02" w:rsidRDefault="001067A6" w:rsidP="001067A6">
      <w:pPr>
        <w:pStyle w:val="2"/>
        <w:ind w:firstLine="709"/>
        <w:rPr>
          <w:sz w:val="24"/>
          <w:szCs w:val="24"/>
        </w:rPr>
      </w:pPr>
      <w:r w:rsidRPr="00482A02">
        <w:rPr>
          <w:sz w:val="24"/>
          <w:szCs w:val="24"/>
        </w:rPr>
        <w:t>Внеплановые проверки проводятся на основании:</w:t>
      </w:r>
    </w:p>
    <w:p w:rsidR="001067A6" w:rsidRPr="00482A02" w:rsidRDefault="001067A6" w:rsidP="001067A6">
      <w:pPr>
        <w:pStyle w:val="2"/>
        <w:numPr>
          <w:ilvl w:val="0"/>
          <w:numId w:val="5"/>
        </w:numPr>
        <w:ind w:left="0" w:firstLine="709"/>
        <w:rPr>
          <w:sz w:val="24"/>
          <w:szCs w:val="24"/>
        </w:rPr>
      </w:pPr>
      <w:r w:rsidRPr="00482A02">
        <w:rPr>
          <w:color w:val="000000"/>
          <w:sz w:val="24"/>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67A6" w:rsidRPr="00482A02" w:rsidRDefault="001067A6" w:rsidP="001067A6">
      <w:pPr>
        <w:pStyle w:val="2"/>
        <w:numPr>
          <w:ilvl w:val="0"/>
          <w:numId w:val="5"/>
        </w:numPr>
        <w:ind w:left="0" w:firstLine="709"/>
        <w:rPr>
          <w:sz w:val="24"/>
          <w:szCs w:val="24"/>
        </w:rPr>
      </w:pPr>
      <w:r w:rsidRPr="00482A02">
        <w:rPr>
          <w:sz w:val="24"/>
          <w:szCs w:val="24"/>
        </w:rPr>
        <w:t>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067A6" w:rsidRPr="00482A02" w:rsidRDefault="001067A6" w:rsidP="001067A6">
      <w:pPr>
        <w:pStyle w:val="2"/>
        <w:ind w:firstLine="709"/>
        <w:rPr>
          <w:sz w:val="24"/>
          <w:szCs w:val="24"/>
        </w:rPr>
      </w:pPr>
      <w:r w:rsidRPr="00482A02">
        <w:rPr>
          <w:sz w:val="24"/>
          <w:szCs w:val="24"/>
        </w:rPr>
        <w:t xml:space="preserve">а) возникновение угрозы причинения вреда жизни, здоровью граждан, вреда животным, растениям, окружающей среде, </w:t>
      </w:r>
      <w:r w:rsidRPr="00482A02">
        <w:rPr>
          <w:color w:val="000000"/>
          <w:sz w:val="24"/>
          <w:szCs w:val="24"/>
        </w:rPr>
        <w:t>объектам культурного наследия (памятникам истории и культуры) народов Российской Федерации,</w:t>
      </w:r>
      <w:r w:rsidRPr="00482A02">
        <w:rPr>
          <w:sz w:val="24"/>
          <w:szCs w:val="24"/>
        </w:rPr>
        <w:t xml:space="preserve"> безопасности государства, а также угрозы чрезвычайных ситуаций природного и техногенного характера;</w:t>
      </w:r>
    </w:p>
    <w:p w:rsidR="001067A6" w:rsidRPr="00482A02" w:rsidRDefault="001067A6" w:rsidP="001067A6">
      <w:pPr>
        <w:pStyle w:val="2"/>
        <w:ind w:firstLine="709"/>
        <w:rPr>
          <w:sz w:val="24"/>
          <w:szCs w:val="24"/>
        </w:rPr>
      </w:pPr>
      <w:r w:rsidRPr="00482A02">
        <w:rPr>
          <w:sz w:val="24"/>
          <w:szCs w:val="24"/>
        </w:rPr>
        <w:t xml:space="preserve">б) причинение вреда жизни, здоровью граждан, вреда животным, растениям, окружающей среде, </w:t>
      </w:r>
      <w:r w:rsidRPr="00482A02">
        <w:rPr>
          <w:color w:val="000000"/>
          <w:sz w:val="24"/>
          <w:szCs w:val="24"/>
        </w:rPr>
        <w:t>объектам культурного наследия (памятникам истории и культуры) народов Российской Федерации,</w:t>
      </w:r>
      <w:r w:rsidRPr="00482A02">
        <w:rPr>
          <w:sz w:val="24"/>
          <w:szCs w:val="24"/>
        </w:rPr>
        <w:t xml:space="preserve"> безопасности государства, а также возникновение чрезвычайных ситуаций природного и техногенного характера;</w:t>
      </w:r>
    </w:p>
    <w:p w:rsidR="001067A6" w:rsidRPr="00482A02" w:rsidRDefault="001067A6" w:rsidP="001067A6">
      <w:pPr>
        <w:pStyle w:val="2"/>
        <w:ind w:firstLine="709"/>
        <w:rPr>
          <w:sz w:val="24"/>
          <w:szCs w:val="24"/>
        </w:rPr>
      </w:pPr>
      <w:r w:rsidRPr="00482A02">
        <w:rPr>
          <w:sz w:val="24"/>
          <w:szCs w:val="24"/>
        </w:rPr>
        <w:t>в) нарушение прав потребителей (в случае обращения граждан, права которых нарушены).</w:t>
      </w:r>
    </w:p>
    <w:p w:rsidR="001067A6" w:rsidRPr="00482A02" w:rsidRDefault="001067A6" w:rsidP="001067A6">
      <w:pPr>
        <w:pStyle w:val="2"/>
        <w:ind w:firstLine="709"/>
        <w:rPr>
          <w:sz w:val="24"/>
          <w:szCs w:val="24"/>
        </w:rPr>
      </w:pPr>
      <w:r w:rsidRPr="00482A02">
        <w:rPr>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72F2" w:rsidRPr="00482A02" w:rsidRDefault="000B72F2" w:rsidP="000352D7">
      <w:pPr>
        <w:pStyle w:val="2"/>
        <w:ind w:firstLine="709"/>
        <w:rPr>
          <w:sz w:val="24"/>
          <w:szCs w:val="24"/>
        </w:rPr>
      </w:pPr>
      <w:r w:rsidRPr="00482A02">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7834E3" w:rsidRPr="00482A02" w:rsidRDefault="007834E3" w:rsidP="000352D7">
      <w:pPr>
        <w:pStyle w:val="2"/>
        <w:ind w:firstLine="709"/>
        <w:rPr>
          <w:sz w:val="24"/>
          <w:szCs w:val="24"/>
        </w:rPr>
      </w:pPr>
      <w:r w:rsidRPr="00482A02">
        <w:rPr>
          <w:sz w:val="24"/>
          <w:szCs w:val="24"/>
        </w:rPr>
        <w:t>Внеплановая проверка проводится в форме документарной проверки и (или) выездной проверки в порядке, установленном Федеральным законом № 294-ФЗ.</w:t>
      </w:r>
    </w:p>
    <w:p w:rsidR="007834E3" w:rsidRPr="00482A02" w:rsidRDefault="007834E3" w:rsidP="000352D7">
      <w:pPr>
        <w:pStyle w:val="2"/>
        <w:ind w:firstLine="709"/>
        <w:rPr>
          <w:sz w:val="24"/>
          <w:szCs w:val="24"/>
        </w:rPr>
      </w:pPr>
      <w:r w:rsidRPr="00482A02">
        <w:rPr>
          <w:sz w:val="24"/>
          <w:szCs w:val="24"/>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 среднего предпринимательства, может быть проведена по основаниям, указанным в подпунктах «а» и «б»,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2700A" w:rsidRPr="00482A02" w:rsidRDefault="0002700A" w:rsidP="000352D7">
      <w:pPr>
        <w:pStyle w:val="2"/>
        <w:ind w:firstLine="709"/>
        <w:rPr>
          <w:color w:val="000000"/>
          <w:sz w:val="24"/>
          <w:szCs w:val="24"/>
        </w:rPr>
      </w:pPr>
      <w:proofErr w:type="gramStart"/>
      <w:r w:rsidRPr="00482A02">
        <w:rPr>
          <w:color w:val="000000"/>
          <w:sz w:val="24"/>
          <w:szCs w:val="24"/>
        </w:rPr>
        <w:t xml:space="preserve">В день подписания </w:t>
      </w:r>
      <w:r w:rsidRPr="00482A02">
        <w:rPr>
          <w:sz w:val="24"/>
          <w:szCs w:val="24"/>
        </w:rPr>
        <w:t xml:space="preserve">распоряжения </w:t>
      </w:r>
      <w:r w:rsidR="00732DFA" w:rsidRPr="00482A02">
        <w:rPr>
          <w:sz w:val="24"/>
          <w:szCs w:val="24"/>
        </w:rPr>
        <w:t xml:space="preserve">органа муниципального контроля </w:t>
      </w:r>
      <w:r w:rsidRPr="00482A02">
        <w:rPr>
          <w:color w:val="000000"/>
          <w:sz w:val="24"/>
          <w:szCs w:val="24"/>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sidR="00491105" w:rsidRPr="00482A02">
        <w:rPr>
          <w:color w:val="000000"/>
          <w:sz w:val="24"/>
          <w:szCs w:val="24"/>
        </w:rPr>
        <w:t>е</w:t>
      </w:r>
      <w:r w:rsidRPr="00482A02">
        <w:rPr>
          <w:color w:val="000000"/>
          <w:sz w:val="24"/>
          <w:szCs w:val="24"/>
        </w:rPr>
        <w:t>т либо направля</w:t>
      </w:r>
      <w:r w:rsidR="00491105" w:rsidRPr="00482A02">
        <w:rPr>
          <w:color w:val="000000"/>
          <w:sz w:val="24"/>
          <w:szCs w:val="24"/>
        </w:rPr>
        <w:t>е</w:t>
      </w:r>
      <w:r w:rsidRPr="00482A02">
        <w:rPr>
          <w:color w:val="000000"/>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482A02">
        <w:rPr>
          <w:color w:val="000000"/>
          <w:sz w:val="24"/>
          <w:szCs w:val="24"/>
        </w:rPr>
        <w:t xml:space="preserve"> выездной проверки. К этому заявлению прилагаются копия </w:t>
      </w:r>
      <w:r w:rsidRPr="00482A02">
        <w:rPr>
          <w:sz w:val="24"/>
          <w:szCs w:val="24"/>
        </w:rPr>
        <w:t xml:space="preserve">распоряжения </w:t>
      </w:r>
      <w:r w:rsidR="00732DFA" w:rsidRPr="00482A02">
        <w:rPr>
          <w:sz w:val="24"/>
          <w:szCs w:val="24"/>
        </w:rPr>
        <w:t xml:space="preserve">органа муниципального контроля </w:t>
      </w:r>
      <w:r w:rsidRPr="00482A02">
        <w:rPr>
          <w:color w:val="000000"/>
          <w:sz w:val="24"/>
          <w:szCs w:val="24"/>
        </w:rPr>
        <w:t>о проведении внеплановой выездной проверки и документы, которые содержат сведения, послужившие основанием ее проведения.</w:t>
      </w:r>
    </w:p>
    <w:p w:rsidR="007834E3" w:rsidRPr="00482A02" w:rsidRDefault="007834E3" w:rsidP="000352D7">
      <w:pPr>
        <w:pStyle w:val="2"/>
        <w:ind w:firstLine="709"/>
        <w:rPr>
          <w:sz w:val="24"/>
          <w:szCs w:val="24"/>
        </w:rPr>
      </w:pPr>
      <w:r w:rsidRPr="00482A02">
        <w:rPr>
          <w:sz w:val="24"/>
          <w:szCs w:val="24"/>
        </w:rPr>
        <w:t>Администрация для согласования проведения внеплановой выездной проверки</w:t>
      </w:r>
      <w:r w:rsidR="00CE471D" w:rsidRPr="00482A02">
        <w:rPr>
          <w:sz w:val="24"/>
          <w:szCs w:val="24"/>
        </w:rPr>
        <w:t xml:space="preserve"> обязана предоставлять в органы прокуратуры </w:t>
      </w:r>
      <w:r w:rsidR="00491105" w:rsidRPr="00482A02">
        <w:rPr>
          <w:sz w:val="24"/>
          <w:szCs w:val="24"/>
        </w:rPr>
        <w:t>следующие</w:t>
      </w:r>
      <w:r w:rsidR="00CE471D" w:rsidRPr="00482A02">
        <w:rPr>
          <w:sz w:val="24"/>
          <w:szCs w:val="24"/>
        </w:rPr>
        <w:t>документ</w:t>
      </w:r>
      <w:r w:rsidR="00491105" w:rsidRPr="00482A02">
        <w:rPr>
          <w:sz w:val="24"/>
          <w:szCs w:val="24"/>
        </w:rPr>
        <w:t>ы</w:t>
      </w:r>
      <w:r w:rsidR="00CE471D" w:rsidRPr="00482A02">
        <w:rPr>
          <w:sz w:val="24"/>
          <w:szCs w:val="24"/>
        </w:rPr>
        <w:t>:</w:t>
      </w:r>
    </w:p>
    <w:p w:rsidR="00CE471D" w:rsidRPr="00482A02" w:rsidRDefault="00CE471D" w:rsidP="000352D7">
      <w:pPr>
        <w:pStyle w:val="2"/>
        <w:ind w:firstLine="709"/>
        <w:rPr>
          <w:sz w:val="24"/>
          <w:szCs w:val="24"/>
        </w:rPr>
      </w:pPr>
      <w:r w:rsidRPr="00482A02">
        <w:rPr>
          <w:sz w:val="24"/>
          <w:szCs w:val="24"/>
        </w:rPr>
        <w:t>- заявление о согласовании проведения внеплановой выездной проверки;</w:t>
      </w:r>
    </w:p>
    <w:p w:rsidR="00CE471D" w:rsidRPr="00482A02" w:rsidRDefault="00CE471D" w:rsidP="000352D7">
      <w:pPr>
        <w:pStyle w:val="2"/>
        <w:ind w:firstLine="709"/>
        <w:rPr>
          <w:sz w:val="24"/>
          <w:szCs w:val="24"/>
        </w:rPr>
      </w:pPr>
      <w:r w:rsidRPr="00482A02">
        <w:rPr>
          <w:sz w:val="24"/>
          <w:szCs w:val="24"/>
        </w:rPr>
        <w:t xml:space="preserve">- </w:t>
      </w:r>
      <w:r w:rsidR="00491105" w:rsidRPr="00482A02">
        <w:rPr>
          <w:sz w:val="24"/>
          <w:szCs w:val="24"/>
        </w:rPr>
        <w:t xml:space="preserve">копия </w:t>
      </w:r>
      <w:r w:rsidRPr="00482A02">
        <w:rPr>
          <w:sz w:val="24"/>
          <w:szCs w:val="24"/>
        </w:rPr>
        <w:t xml:space="preserve">распоряжения </w:t>
      </w:r>
      <w:r w:rsidR="00732DFA" w:rsidRPr="00482A02">
        <w:rPr>
          <w:sz w:val="24"/>
          <w:szCs w:val="24"/>
        </w:rPr>
        <w:t xml:space="preserve">органа муниципального контроля </w:t>
      </w:r>
      <w:r w:rsidRPr="00482A02">
        <w:rPr>
          <w:sz w:val="24"/>
          <w:szCs w:val="24"/>
        </w:rPr>
        <w:t>о проведении внеплановой выездной проверки;</w:t>
      </w:r>
    </w:p>
    <w:p w:rsidR="00CE471D" w:rsidRPr="00482A02" w:rsidRDefault="00CE471D" w:rsidP="000352D7">
      <w:pPr>
        <w:pStyle w:val="2"/>
        <w:ind w:firstLine="709"/>
        <w:rPr>
          <w:sz w:val="24"/>
          <w:szCs w:val="24"/>
        </w:rPr>
      </w:pPr>
      <w:r w:rsidRPr="00482A02">
        <w:rPr>
          <w:sz w:val="24"/>
          <w:szCs w:val="24"/>
        </w:rPr>
        <w:t xml:space="preserve">- документы, послужившие основанием для </w:t>
      </w:r>
      <w:r w:rsidR="0012604B" w:rsidRPr="00482A02">
        <w:rPr>
          <w:sz w:val="24"/>
          <w:szCs w:val="24"/>
        </w:rPr>
        <w:t>проведения внеплановой проверки</w:t>
      </w:r>
      <w:r w:rsidR="004D5045" w:rsidRPr="00482A02">
        <w:rPr>
          <w:sz w:val="24"/>
          <w:szCs w:val="24"/>
        </w:rPr>
        <w:t>.</w:t>
      </w:r>
    </w:p>
    <w:p w:rsidR="00491105" w:rsidRPr="00482A02" w:rsidRDefault="00491105" w:rsidP="00263F99">
      <w:pPr>
        <w:overflowPunct/>
        <w:autoSpaceDE/>
        <w:autoSpaceDN/>
        <w:adjustRightInd/>
        <w:spacing w:line="288" w:lineRule="auto"/>
        <w:ind w:firstLine="547"/>
        <w:jc w:val="both"/>
        <w:textAlignment w:val="auto"/>
        <w:rPr>
          <w:color w:val="000000"/>
          <w:szCs w:val="24"/>
        </w:rPr>
      </w:pPr>
      <w:proofErr w:type="gramStart"/>
      <w:r w:rsidRPr="00482A02">
        <w:rPr>
          <w:color w:val="000000"/>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82A02">
        <w:rPr>
          <w:color w:val="000000"/>
          <w:szCs w:val="24"/>
        </w:rPr>
        <w:t xml:space="preserve"> мер </w:t>
      </w:r>
      <w:r w:rsidR="00263F99" w:rsidRPr="00482A02">
        <w:rPr>
          <w:color w:val="000000"/>
          <w:szCs w:val="24"/>
        </w:rPr>
        <w:t>администрация</w:t>
      </w:r>
      <w:r w:rsidRPr="00482A02">
        <w:rPr>
          <w:color w:val="000000"/>
          <w:szCs w:val="24"/>
        </w:rPr>
        <w:t xml:space="preserve"> вправе приступить к проведению внеплановой выездной проверки незамедлительно с извещением органов </w:t>
      </w:r>
      <w:r w:rsidRPr="00482A02">
        <w:rPr>
          <w:color w:val="000000"/>
          <w:szCs w:val="24"/>
        </w:rPr>
        <w:lastRenderedPageBreak/>
        <w:t xml:space="preserve">прокуратуры о проведении мероприятий по контролю посредством направления документов, </w:t>
      </w:r>
      <w:r w:rsidRPr="00482A02">
        <w:rPr>
          <w:szCs w:val="24"/>
        </w:rPr>
        <w:t>предусмотренных частями 6 и 7 статьи</w:t>
      </w:r>
      <w:r w:rsidR="003F5907" w:rsidRPr="00482A02">
        <w:rPr>
          <w:szCs w:val="24"/>
        </w:rPr>
        <w:t xml:space="preserve"> 10 Федерального закона № 294-ФЗ</w:t>
      </w:r>
      <w:r w:rsidRPr="00482A02">
        <w:rPr>
          <w:szCs w:val="24"/>
        </w:rPr>
        <w:t>,</w:t>
      </w:r>
      <w:r w:rsidRPr="00482A02">
        <w:rPr>
          <w:color w:val="000000"/>
          <w:szCs w:val="24"/>
        </w:rPr>
        <w:t xml:space="preserve"> в органы прокуратуры в течение двадцати четырех часов. </w:t>
      </w:r>
    </w:p>
    <w:p w:rsidR="00491105" w:rsidRPr="00482A02" w:rsidRDefault="00491105" w:rsidP="00491105">
      <w:pPr>
        <w:overflowPunct/>
        <w:autoSpaceDE/>
        <w:autoSpaceDN/>
        <w:adjustRightInd/>
        <w:spacing w:line="288" w:lineRule="auto"/>
        <w:ind w:firstLine="547"/>
        <w:jc w:val="both"/>
        <w:textAlignment w:val="auto"/>
        <w:rPr>
          <w:color w:val="000000"/>
          <w:szCs w:val="24"/>
        </w:rPr>
      </w:pPr>
      <w:r w:rsidRPr="00482A02">
        <w:rPr>
          <w:color w:val="000000"/>
          <w:szCs w:val="24"/>
        </w:rPr>
        <w:t xml:space="preserve">О проведении внеплановой выездной проверки, за исключением внеплановой выездной проверки, </w:t>
      </w:r>
      <w:proofErr w:type="gramStart"/>
      <w:r w:rsidRPr="00482A02">
        <w:rPr>
          <w:color w:val="000000"/>
          <w:szCs w:val="24"/>
        </w:rPr>
        <w:t>основания</w:t>
      </w:r>
      <w:proofErr w:type="gramEnd"/>
      <w:r w:rsidRPr="00482A02">
        <w:rPr>
          <w:color w:val="000000"/>
          <w:szCs w:val="24"/>
        </w:rPr>
        <w:t xml:space="preserve"> проведения которой указаны в </w:t>
      </w:r>
      <w:r w:rsidRPr="00482A02">
        <w:rPr>
          <w:szCs w:val="24"/>
        </w:rPr>
        <w:t xml:space="preserve">пункте 2 части 2 </w:t>
      </w:r>
      <w:r w:rsidR="003F5907" w:rsidRPr="00482A02">
        <w:rPr>
          <w:szCs w:val="24"/>
        </w:rPr>
        <w:t>статьи 10 Федерального закона № 294-ФЗ</w:t>
      </w:r>
      <w:r w:rsidRPr="00482A02">
        <w:rPr>
          <w:color w:val="000000"/>
          <w:szCs w:val="24"/>
        </w:rPr>
        <w:t xml:space="preserve">, юридическое лицо, индивидуальный предприниматель уведомляются </w:t>
      </w:r>
      <w:r w:rsidR="00263F99" w:rsidRPr="00482A02">
        <w:rPr>
          <w:color w:val="000000"/>
          <w:szCs w:val="24"/>
        </w:rPr>
        <w:t>администрацией</w:t>
      </w:r>
      <w:r w:rsidRPr="00482A02">
        <w:rPr>
          <w:color w:val="000000"/>
          <w:szCs w:val="24"/>
        </w:rPr>
        <w:t xml:space="preserve"> не менее чем за двадцать четыре часа до начала ее проведения любым доступным способом.</w:t>
      </w:r>
    </w:p>
    <w:p w:rsidR="00491105" w:rsidRPr="00482A02" w:rsidRDefault="003F5907" w:rsidP="00491105">
      <w:pPr>
        <w:overflowPunct/>
        <w:autoSpaceDE/>
        <w:autoSpaceDN/>
        <w:adjustRightInd/>
        <w:spacing w:line="288" w:lineRule="auto"/>
        <w:ind w:firstLine="547"/>
        <w:jc w:val="both"/>
        <w:textAlignment w:val="auto"/>
        <w:rPr>
          <w:color w:val="000000"/>
          <w:szCs w:val="24"/>
        </w:rPr>
      </w:pPr>
      <w:proofErr w:type="gramStart"/>
      <w:r w:rsidRPr="00482A02">
        <w:rPr>
          <w:color w:val="000000"/>
          <w:szCs w:val="24"/>
        </w:rPr>
        <w:t>В случае</w:t>
      </w:r>
      <w:r w:rsidR="00491105" w:rsidRPr="00482A02">
        <w:rPr>
          <w:color w:val="000000"/>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1067A6" w:rsidRPr="00482A02" w:rsidRDefault="001067A6" w:rsidP="00491105">
      <w:pPr>
        <w:overflowPunct/>
        <w:autoSpaceDE/>
        <w:autoSpaceDN/>
        <w:adjustRightInd/>
        <w:spacing w:line="288" w:lineRule="auto"/>
        <w:ind w:firstLine="547"/>
        <w:jc w:val="both"/>
        <w:textAlignment w:val="auto"/>
        <w:rPr>
          <w:color w:val="000000"/>
          <w:szCs w:val="24"/>
        </w:rPr>
      </w:pPr>
      <w:r w:rsidRPr="00482A02">
        <w:rPr>
          <w:color w:val="000000"/>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C2A6D" w:rsidRPr="00482A02" w:rsidRDefault="003C2A6D" w:rsidP="00491105">
      <w:pPr>
        <w:overflowPunct/>
        <w:autoSpaceDE/>
        <w:autoSpaceDN/>
        <w:adjustRightInd/>
        <w:spacing w:line="288" w:lineRule="auto"/>
        <w:ind w:firstLine="547"/>
        <w:jc w:val="both"/>
        <w:textAlignment w:val="auto"/>
        <w:rPr>
          <w:color w:val="000000"/>
          <w:szCs w:val="24"/>
        </w:rPr>
      </w:pPr>
    </w:p>
    <w:p w:rsidR="004D5045" w:rsidRPr="00482A02" w:rsidRDefault="004D5045" w:rsidP="003C2A6D">
      <w:pPr>
        <w:pStyle w:val="2"/>
        <w:numPr>
          <w:ilvl w:val="0"/>
          <w:numId w:val="2"/>
        </w:numPr>
        <w:jc w:val="center"/>
        <w:rPr>
          <w:b/>
          <w:sz w:val="24"/>
          <w:szCs w:val="24"/>
        </w:rPr>
      </w:pPr>
      <w:r w:rsidRPr="00482A02">
        <w:rPr>
          <w:b/>
          <w:sz w:val="24"/>
          <w:szCs w:val="24"/>
        </w:rPr>
        <w:t>Документарная проверка</w:t>
      </w:r>
    </w:p>
    <w:p w:rsidR="004D5045" w:rsidRPr="00482A02" w:rsidRDefault="001067A6" w:rsidP="000352D7">
      <w:pPr>
        <w:pStyle w:val="2"/>
        <w:ind w:firstLine="709"/>
        <w:rPr>
          <w:sz w:val="24"/>
          <w:szCs w:val="24"/>
        </w:rPr>
      </w:pPr>
      <w:proofErr w:type="gramStart"/>
      <w:r w:rsidRPr="00482A02">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w:t>
      </w:r>
      <w:r w:rsidRPr="00482A02">
        <w:rPr>
          <w:color w:val="000000"/>
          <w:sz w:val="24"/>
          <w:szCs w:val="24"/>
        </w:rPr>
        <w:t xml:space="preserve">предписаний и </w:t>
      </w:r>
      <w:r w:rsidRPr="00482A02">
        <w:rPr>
          <w:sz w:val="24"/>
          <w:szCs w:val="24"/>
        </w:rPr>
        <w:t>постановлений администрации.</w:t>
      </w:r>
      <w:proofErr w:type="gramEnd"/>
    </w:p>
    <w:p w:rsidR="0086576E" w:rsidRPr="00482A02" w:rsidRDefault="0086576E" w:rsidP="000352D7">
      <w:pPr>
        <w:pStyle w:val="2"/>
        <w:ind w:firstLine="709"/>
        <w:rPr>
          <w:sz w:val="24"/>
          <w:szCs w:val="24"/>
        </w:rPr>
      </w:pPr>
      <w:proofErr w:type="gramStart"/>
      <w:r w:rsidRPr="00482A02">
        <w:rPr>
          <w:sz w:val="24"/>
          <w:szCs w:val="24"/>
        </w:rPr>
        <w:t>Документарная</w:t>
      </w:r>
      <w:proofErr w:type="gramEnd"/>
      <w:r w:rsidRPr="00482A02">
        <w:rPr>
          <w:sz w:val="24"/>
          <w:szCs w:val="24"/>
        </w:rPr>
        <w:t xml:space="preserve"> проверка</w:t>
      </w:r>
      <w:r w:rsidRPr="00482A02">
        <w:rPr>
          <w:color w:val="000000"/>
          <w:sz w:val="24"/>
          <w:szCs w:val="24"/>
        </w:rPr>
        <w:t>проводится по месту нахождения органа муниципального контроля.</w:t>
      </w:r>
    </w:p>
    <w:p w:rsidR="00861E68" w:rsidRPr="00482A02" w:rsidRDefault="00861E68" w:rsidP="000352D7">
      <w:pPr>
        <w:pStyle w:val="2"/>
        <w:ind w:firstLine="709"/>
        <w:rPr>
          <w:sz w:val="24"/>
          <w:szCs w:val="24"/>
        </w:rPr>
      </w:pPr>
      <w:proofErr w:type="gramStart"/>
      <w:r w:rsidRPr="00482A02">
        <w:rPr>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w:t>
      </w:r>
      <w:r w:rsidR="00682B0A" w:rsidRPr="00482A02">
        <w:rPr>
          <w:sz w:val="24"/>
          <w:szCs w:val="24"/>
        </w:rPr>
        <w:t xml:space="preserve">гражданина, </w:t>
      </w:r>
      <w:r w:rsidRPr="00482A02">
        <w:rPr>
          <w:sz w:val="24"/>
          <w:szCs w:val="24"/>
        </w:rPr>
        <w:t>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установленной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proofErr w:type="gramEnd"/>
      <w:r w:rsidRPr="00482A02">
        <w:rPr>
          <w:sz w:val="24"/>
          <w:szCs w:val="24"/>
        </w:rPr>
        <w:t xml:space="preserve"> юридических лиц, индивидуальных предпринимателей</w:t>
      </w:r>
      <w:r w:rsidR="00682B0A" w:rsidRPr="00482A02">
        <w:rPr>
          <w:sz w:val="24"/>
          <w:szCs w:val="24"/>
        </w:rPr>
        <w:t>, граждан</w:t>
      </w:r>
      <w:r w:rsidRPr="00482A02">
        <w:rPr>
          <w:sz w:val="24"/>
          <w:szCs w:val="24"/>
        </w:rPr>
        <w:t xml:space="preserve"> муниципального земельного контроля.</w:t>
      </w:r>
    </w:p>
    <w:p w:rsidR="00861E68" w:rsidRPr="00482A02" w:rsidRDefault="00682B0A" w:rsidP="000352D7">
      <w:pPr>
        <w:pStyle w:val="2"/>
        <w:ind w:firstLine="709"/>
        <w:rPr>
          <w:sz w:val="24"/>
          <w:szCs w:val="24"/>
        </w:rPr>
      </w:pPr>
      <w:r w:rsidRPr="00482A02">
        <w:rPr>
          <w:sz w:val="24"/>
          <w:szCs w:val="24"/>
        </w:rPr>
        <w:t>В случае</w:t>
      </w:r>
      <w:r w:rsidR="00861E68" w:rsidRPr="00482A02">
        <w:rPr>
          <w:sz w:val="24"/>
          <w:szCs w:val="24"/>
        </w:rPr>
        <w:t xml:space="preserve"> если достоверность сведений, </w:t>
      </w:r>
      <w:r w:rsidR="00BF2369" w:rsidRPr="00482A02">
        <w:rPr>
          <w:sz w:val="24"/>
          <w:szCs w:val="24"/>
        </w:rPr>
        <w:t xml:space="preserve">содержащихся в документах, имеющихся в распоряжении администрации, вызывает обоснованные </w:t>
      </w:r>
      <w:proofErr w:type="gramStart"/>
      <w:r w:rsidR="00BF2369" w:rsidRPr="00482A02">
        <w:rPr>
          <w:sz w:val="24"/>
          <w:szCs w:val="24"/>
        </w:rPr>
        <w:t>сомнения</w:t>
      </w:r>
      <w:proofErr w:type="gramEnd"/>
      <w:r w:rsidR="00BF2369" w:rsidRPr="00482A02">
        <w:rPr>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220806" w:rsidRPr="00482A02">
        <w:rPr>
          <w:sz w:val="24"/>
          <w:szCs w:val="24"/>
        </w:rPr>
        <w:t>печатью копия распоряжения</w:t>
      </w:r>
      <w:r w:rsidR="00732DFA" w:rsidRPr="00482A02">
        <w:rPr>
          <w:sz w:val="24"/>
          <w:szCs w:val="24"/>
        </w:rPr>
        <w:t xml:space="preserve">органа </w:t>
      </w:r>
      <w:proofErr w:type="gramStart"/>
      <w:r w:rsidR="00732DFA" w:rsidRPr="00482A02">
        <w:rPr>
          <w:sz w:val="24"/>
          <w:szCs w:val="24"/>
        </w:rPr>
        <w:t>муниципального</w:t>
      </w:r>
      <w:proofErr w:type="gramEnd"/>
      <w:r w:rsidR="00732DFA" w:rsidRPr="00482A02">
        <w:rPr>
          <w:sz w:val="24"/>
          <w:szCs w:val="24"/>
        </w:rPr>
        <w:t xml:space="preserve"> контроля</w:t>
      </w:r>
      <w:r w:rsidR="00220806" w:rsidRPr="00482A02">
        <w:rPr>
          <w:sz w:val="24"/>
          <w:szCs w:val="24"/>
        </w:rPr>
        <w:t>о проведении проверки либо о проведении документарной проверки.</w:t>
      </w:r>
    </w:p>
    <w:p w:rsidR="00977895" w:rsidRPr="00482A02" w:rsidRDefault="00977895" w:rsidP="000352D7">
      <w:pPr>
        <w:pStyle w:val="2"/>
        <w:ind w:firstLine="709"/>
        <w:rPr>
          <w:sz w:val="24"/>
          <w:szCs w:val="24"/>
        </w:rPr>
      </w:pPr>
      <w:r w:rsidRPr="00482A02">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w:t>
      </w:r>
      <w:r w:rsidRPr="00482A02">
        <w:rPr>
          <w:sz w:val="24"/>
          <w:szCs w:val="24"/>
        </w:rPr>
        <w:lastRenderedPageBreak/>
        <w:t>представителя, руководителя, иного должностного лица юридического лица</w:t>
      </w:r>
      <w:proofErr w:type="gramStart"/>
      <w:r w:rsidRPr="00482A02">
        <w:rPr>
          <w:sz w:val="24"/>
          <w:szCs w:val="24"/>
        </w:rPr>
        <w:t>.</w:t>
      </w:r>
      <w:r w:rsidR="0086576E" w:rsidRPr="00482A02">
        <w:rPr>
          <w:color w:val="000000"/>
          <w:sz w:val="24"/>
          <w:szCs w:val="24"/>
        </w:rPr>
        <w:t>Ю</w:t>
      </w:r>
      <w:proofErr w:type="gramEnd"/>
      <w:r w:rsidR="0086576E" w:rsidRPr="00482A02">
        <w:rPr>
          <w:color w:val="000000"/>
          <w:sz w:val="24"/>
          <w:szCs w:val="24"/>
        </w:rPr>
        <w:t>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77895" w:rsidRPr="00482A02" w:rsidRDefault="00682B0A" w:rsidP="000352D7">
      <w:pPr>
        <w:pStyle w:val="2"/>
        <w:ind w:firstLine="709"/>
        <w:rPr>
          <w:sz w:val="24"/>
          <w:szCs w:val="24"/>
        </w:rPr>
      </w:pPr>
      <w:r w:rsidRPr="00482A02">
        <w:rPr>
          <w:sz w:val="24"/>
          <w:szCs w:val="24"/>
        </w:rPr>
        <w:t>В случае</w:t>
      </w:r>
      <w:r w:rsidR="00977895" w:rsidRPr="00482A02">
        <w:rPr>
          <w:sz w:val="24"/>
          <w:szCs w:val="24"/>
        </w:rPr>
        <w:t xml:space="preserve"> если в ходе документарной проверки выявлены ошибки и (или) противоречия в представленных </w:t>
      </w:r>
      <w:r w:rsidR="00054398" w:rsidRPr="00482A02">
        <w:rPr>
          <w:sz w:val="24"/>
          <w:szCs w:val="24"/>
        </w:rPr>
        <w:t xml:space="preserve">юридическим лицом, индивидуальным предпринимателем </w:t>
      </w:r>
      <w:proofErr w:type="gramStart"/>
      <w:r w:rsidR="00054398" w:rsidRPr="00482A02">
        <w:rPr>
          <w:sz w:val="24"/>
          <w:szCs w:val="24"/>
        </w:rPr>
        <w:t>документах</w:t>
      </w:r>
      <w:proofErr w:type="gramEnd"/>
      <w:r w:rsidR="00054398" w:rsidRPr="00482A02">
        <w:rPr>
          <w:sz w:val="24"/>
          <w:szCs w:val="24"/>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54398" w:rsidRPr="00482A02" w:rsidRDefault="00054398" w:rsidP="000352D7">
      <w:pPr>
        <w:pStyle w:val="2"/>
        <w:ind w:firstLine="709"/>
        <w:rPr>
          <w:sz w:val="24"/>
          <w:szCs w:val="24"/>
        </w:rPr>
      </w:pPr>
      <w:proofErr w:type="gramStart"/>
      <w:r w:rsidRPr="00482A02">
        <w:rPr>
          <w:sz w:val="24"/>
          <w:szCs w:val="24"/>
        </w:rPr>
        <w:t xml:space="preserve">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w:t>
      </w:r>
      <w:r w:rsidR="00D47477" w:rsidRPr="00482A02">
        <w:rPr>
          <w:sz w:val="24"/>
          <w:szCs w:val="24"/>
        </w:rPr>
        <w:t>в ходе осуществления муниципального земельного контроля, вправе представить дополнительно администрацию документы, подтверждающие достоверность ранее представленных документов.</w:t>
      </w:r>
      <w:proofErr w:type="gramEnd"/>
    </w:p>
    <w:p w:rsidR="00D47477" w:rsidRPr="00482A02" w:rsidRDefault="00D47477" w:rsidP="000352D7">
      <w:pPr>
        <w:pStyle w:val="2"/>
        <w:ind w:firstLine="709"/>
        <w:rPr>
          <w:sz w:val="24"/>
          <w:szCs w:val="24"/>
        </w:rPr>
      </w:pPr>
      <w:r w:rsidRPr="00482A02">
        <w:rPr>
          <w:sz w:val="24"/>
          <w:szCs w:val="24"/>
        </w:rPr>
        <w:t xml:space="preserve">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009F6258" w:rsidRPr="00482A02">
        <w:rPr>
          <w:sz w:val="24"/>
          <w:szCs w:val="24"/>
        </w:rPr>
        <w:t xml:space="preserve">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009F6258" w:rsidRPr="00482A02">
        <w:rPr>
          <w:sz w:val="24"/>
          <w:szCs w:val="24"/>
        </w:rPr>
        <w:t>документов</w:t>
      </w:r>
      <w:proofErr w:type="gramEnd"/>
      <w:r w:rsidR="009F6258" w:rsidRPr="00482A02">
        <w:rPr>
          <w:sz w:val="24"/>
          <w:szCs w:val="24"/>
        </w:rPr>
        <w:t xml:space="preserve"> либо при отсутствии пояснений администрация установит признаки нарушения обязательных требований и</w:t>
      </w:r>
      <w:r w:rsidR="00D27931" w:rsidRPr="00482A02">
        <w:rPr>
          <w:sz w:val="24"/>
          <w:szCs w:val="24"/>
        </w:rPr>
        <w:t>ли</w:t>
      </w:r>
      <w:r w:rsidR="009F6258" w:rsidRPr="00482A02">
        <w:rPr>
          <w:sz w:val="24"/>
          <w:szCs w:val="24"/>
        </w:rPr>
        <w:t xml:space="preserve"> требований, установленных муниципальными правовыми актами, должностные лица администрации вправе провести выездную проверку.</w:t>
      </w:r>
    </w:p>
    <w:p w:rsidR="009F6258" w:rsidRPr="00482A02" w:rsidRDefault="009F6258" w:rsidP="000352D7">
      <w:pPr>
        <w:pStyle w:val="2"/>
        <w:ind w:firstLine="709"/>
        <w:rPr>
          <w:sz w:val="24"/>
          <w:szCs w:val="24"/>
        </w:rPr>
      </w:pPr>
      <w:r w:rsidRPr="00482A02">
        <w:rPr>
          <w:sz w:val="24"/>
          <w:szCs w:val="24"/>
        </w:rPr>
        <w:t>При проведении документарной проверки администрация не вправе требовать у юридического лица, индивидуального предпринимателя</w:t>
      </w:r>
      <w:r w:rsidR="00682B0A" w:rsidRPr="00482A02">
        <w:rPr>
          <w:sz w:val="24"/>
          <w:szCs w:val="24"/>
        </w:rPr>
        <w:t>, гражданина</w:t>
      </w:r>
      <w:r w:rsidRPr="00482A02">
        <w:rPr>
          <w:sz w:val="24"/>
          <w:szCs w:val="24"/>
        </w:rPr>
        <w:t xml:space="preserve">сведения и документы, не относящиеся к </w:t>
      </w:r>
      <w:r w:rsidR="00D27931" w:rsidRPr="00482A02">
        <w:rPr>
          <w:sz w:val="24"/>
          <w:szCs w:val="24"/>
        </w:rPr>
        <w:t>предмету документарной проверки</w:t>
      </w:r>
      <w:proofErr w:type="gramStart"/>
      <w:r w:rsidR="00D27931" w:rsidRPr="00482A02">
        <w:rPr>
          <w:sz w:val="24"/>
          <w:szCs w:val="24"/>
        </w:rPr>
        <w:t>,</w:t>
      </w:r>
      <w:r w:rsidR="00D27931" w:rsidRPr="00482A02">
        <w:rPr>
          <w:color w:val="000000"/>
          <w:sz w:val="24"/>
          <w:szCs w:val="24"/>
        </w:rPr>
        <w:t>а</w:t>
      </w:r>
      <w:proofErr w:type="gramEnd"/>
      <w:r w:rsidR="00D27931" w:rsidRPr="00482A02">
        <w:rPr>
          <w:color w:val="000000"/>
          <w:sz w:val="24"/>
          <w:szCs w:val="24"/>
        </w:rPr>
        <w:t xml:space="preserve">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C2A6D" w:rsidRPr="00482A02" w:rsidRDefault="003C2A6D" w:rsidP="000352D7">
      <w:pPr>
        <w:pStyle w:val="2"/>
        <w:ind w:firstLine="709"/>
        <w:rPr>
          <w:sz w:val="24"/>
          <w:szCs w:val="24"/>
        </w:rPr>
      </w:pPr>
    </w:p>
    <w:p w:rsidR="009F6258" w:rsidRPr="00482A02" w:rsidRDefault="003E5A0B" w:rsidP="003C2A6D">
      <w:pPr>
        <w:pStyle w:val="2"/>
        <w:numPr>
          <w:ilvl w:val="0"/>
          <w:numId w:val="2"/>
        </w:numPr>
        <w:jc w:val="center"/>
        <w:rPr>
          <w:b/>
          <w:sz w:val="24"/>
          <w:szCs w:val="24"/>
        </w:rPr>
      </w:pPr>
      <w:r w:rsidRPr="00482A02">
        <w:rPr>
          <w:b/>
          <w:sz w:val="24"/>
          <w:szCs w:val="24"/>
        </w:rPr>
        <w:t>Выездная проверка</w:t>
      </w:r>
    </w:p>
    <w:p w:rsidR="003E5A0B" w:rsidRPr="00482A02" w:rsidRDefault="003E5A0B" w:rsidP="000352D7">
      <w:pPr>
        <w:pStyle w:val="2"/>
        <w:ind w:firstLine="709"/>
        <w:rPr>
          <w:sz w:val="24"/>
          <w:szCs w:val="24"/>
        </w:rPr>
      </w:pPr>
      <w:proofErr w:type="gramStart"/>
      <w:r w:rsidRPr="00482A02">
        <w:rPr>
          <w:sz w:val="24"/>
          <w:szCs w:val="24"/>
        </w:rPr>
        <w:t>Предметом выездной проверки являются содержащиеся в документах юридического лица, индивидуального предпринимателя</w:t>
      </w:r>
      <w:r w:rsidR="00682B0A" w:rsidRPr="00482A02">
        <w:rPr>
          <w:sz w:val="24"/>
          <w:szCs w:val="24"/>
        </w:rPr>
        <w:t>, гражданина</w:t>
      </w:r>
      <w:r w:rsidRPr="00482A02">
        <w:rPr>
          <w:sz w:val="24"/>
          <w:szCs w:val="24"/>
        </w:rPr>
        <w:t xml:space="preserve"> сведения, а также соответствие состояния </w:t>
      </w:r>
      <w:r w:rsidR="00580B10" w:rsidRPr="00482A02">
        <w:rPr>
          <w:sz w:val="24"/>
          <w:szCs w:val="24"/>
        </w:rPr>
        <w:t>используемых указанными лицами земельных участков, а также принимаемые меры по исполнению обязательных требований и требований, установленных муниципальными правовыми актами.</w:t>
      </w:r>
      <w:proofErr w:type="gramEnd"/>
    </w:p>
    <w:p w:rsidR="00580B10" w:rsidRPr="00482A02" w:rsidRDefault="00580B10" w:rsidP="000352D7">
      <w:pPr>
        <w:pStyle w:val="2"/>
        <w:ind w:firstLine="709"/>
        <w:rPr>
          <w:sz w:val="24"/>
          <w:szCs w:val="24"/>
        </w:rPr>
      </w:pPr>
      <w:r w:rsidRPr="00482A02">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0B10" w:rsidRPr="00482A02" w:rsidRDefault="00580B10" w:rsidP="000352D7">
      <w:pPr>
        <w:pStyle w:val="2"/>
        <w:ind w:firstLine="709"/>
        <w:rPr>
          <w:sz w:val="24"/>
          <w:szCs w:val="24"/>
        </w:rPr>
      </w:pPr>
      <w:r w:rsidRPr="00482A02">
        <w:rPr>
          <w:sz w:val="24"/>
          <w:szCs w:val="24"/>
        </w:rPr>
        <w:t>Выездная проверка проводится в случае, если при документарной проверке не представляется возможным:</w:t>
      </w:r>
    </w:p>
    <w:p w:rsidR="00580B10" w:rsidRPr="00482A02" w:rsidRDefault="00580B10" w:rsidP="000352D7">
      <w:pPr>
        <w:pStyle w:val="2"/>
        <w:numPr>
          <w:ilvl w:val="0"/>
          <w:numId w:val="6"/>
        </w:numPr>
        <w:ind w:left="0" w:firstLine="709"/>
        <w:rPr>
          <w:sz w:val="24"/>
          <w:szCs w:val="24"/>
        </w:rPr>
      </w:pPr>
      <w:r w:rsidRPr="00482A02">
        <w:rPr>
          <w:sz w:val="24"/>
          <w:szCs w:val="24"/>
        </w:rPr>
        <w:t xml:space="preserve">удостовериться в полноте и достоверности сведений, содержащихся в уведомлении </w:t>
      </w:r>
      <w:r w:rsidR="003560AE" w:rsidRPr="00482A02">
        <w:rPr>
          <w:sz w:val="24"/>
          <w:szCs w:val="24"/>
        </w:rPr>
        <w:t>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3560AE" w:rsidRPr="00482A02" w:rsidRDefault="003560AE" w:rsidP="000352D7">
      <w:pPr>
        <w:pStyle w:val="2"/>
        <w:numPr>
          <w:ilvl w:val="0"/>
          <w:numId w:val="6"/>
        </w:numPr>
        <w:ind w:left="0" w:firstLine="709"/>
        <w:rPr>
          <w:sz w:val="24"/>
          <w:szCs w:val="24"/>
        </w:rPr>
      </w:pPr>
      <w:r w:rsidRPr="00482A02">
        <w:rPr>
          <w:sz w:val="24"/>
          <w:szCs w:val="24"/>
        </w:rPr>
        <w:t xml:space="preserve">оценить соответствие деятельности юридического лица, индивидуального предпринимателя обязательным требованиям или </w:t>
      </w:r>
      <w:r w:rsidR="003A5FE2" w:rsidRPr="00482A02">
        <w:rPr>
          <w:sz w:val="24"/>
          <w:szCs w:val="24"/>
        </w:rPr>
        <w:t>требованиям, установленным муниципальными правовыми актами, без проведения соответствующего мероприятия по контролю.</w:t>
      </w:r>
    </w:p>
    <w:p w:rsidR="003A5FE2" w:rsidRPr="00482A02" w:rsidRDefault="003A5FE2" w:rsidP="000352D7">
      <w:pPr>
        <w:pStyle w:val="2"/>
        <w:ind w:firstLine="709"/>
        <w:rPr>
          <w:sz w:val="24"/>
          <w:szCs w:val="24"/>
        </w:rPr>
      </w:pPr>
      <w:proofErr w:type="gramStart"/>
      <w:r w:rsidRPr="00482A02">
        <w:rPr>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или юридического лица, индивидуального предпринимателя, его уполномоченного представителя</w:t>
      </w:r>
      <w:r w:rsidR="00682B0A" w:rsidRPr="00482A02">
        <w:rPr>
          <w:sz w:val="24"/>
          <w:szCs w:val="24"/>
        </w:rPr>
        <w:t>, гражданина</w:t>
      </w:r>
      <w:r w:rsidRPr="00482A02">
        <w:rPr>
          <w:sz w:val="24"/>
          <w:szCs w:val="24"/>
        </w:rPr>
        <w:t xml:space="preserve"> с распоряжением</w:t>
      </w:r>
      <w:r w:rsidR="00732DFA" w:rsidRPr="00482A02">
        <w:rPr>
          <w:sz w:val="24"/>
          <w:szCs w:val="24"/>
        </w:rPr>
        <w:t xml:space="preserve">органа муниципального контроля </w:t>
      </w:r>
      <w:r w:rsidRPr="00482A02">
        <w:rPr>
          <w:sz w:val="24"/>
          <w:szCs w:val="24"/>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482A02">
        <w:rPr>
          <w:sz w:val="24"/>
          <w:szCs w:val="24"/>
        </w:rPr>
        <w:lastRenderedPageBreak/>
        <w:t>составом экспертов, представителя экспертных организаций</w:t>
      </w:r>
      <w:proofErr w:type="gramEnd"/>
      <w:r w:rsidRPr="00482A02">
        <w:rPr>
          <w:sz w:val="24"/>
          <w:szCs w:val="24"/>
        </w:rPr>
        <w:t xml:space="preserve">, </w:t>
      </w:r>
      <w:proofErr w:type="gramStart"/>
      <w:r w:rsidRPr="00482A02">
        <w:rPr>
          <w:sz w:val="24"/>
          <w:szCs w:val="24"/>
        </w:rPr>
        <w:t>привлекаемых</w:t>
      </w:r>
      <w:proofErr w:type="gramEnd"/>
      <w:r w:rsidRPr="00482A02">
        <w:rPr>
          <w:sz w:val="24"/>
          <w:szCs w:val="24"/>
        </w:rPr>
        <w:t xml:space="preserve"> к выездной проверке, со сроками и с условиями ее проведения.</w:t>
      </w:r>
    </w:p>
    <w:p w:rsidR="003A5FE2" w:rsidRPr="00482A02" w:rsidRDefault="000352D7" w:rsidP="000352D7">
      <w:pPr>
        <w:pStyle w:val="2"/>
        <w:ind w:firstLine="709"/>
        <w:rPr>
          <w:sz w:val="24"/>
          <w:szCs w:val="24"/>
        </w:rPr>
      </w:pPr>
      <w:proofErr w:type="gramStart"/>
      <w:r w:rsidRPr="00482A02">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82B0A" w:rsidRPr="00482A02">
        <w:rPr>
          <w:sz w:val="24"/>
          <w:szCs w:val="24"/>
        </w:rPr>
        <w:t>, гражданин</w:t>
      </w:r>
      <w:r w:rsidRPr="00482A02">
        <w:rPr>
          <w:sz w:val="24"/>
          <w:szCs w:val="24"/>
        </w:rPr>
        <w:t xml:space="preserve">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82A02">
        <w:rPr>
          <w:sz w:val="24"/>
          <w:szCs w:val="24"/>
        </w:rPr>
        <w:t>, представителей экспертных организаций на территорию.</w:t>
      </w:r>
    </w:p>
    <w:p w:rsidR="004D250E" w:rsidRPr="00482A02" w:rsidRDefault="004D250E" w:rsidP="000352D7">
      <w:pPr>
        <w:pStyle w:val="2"/>
        <w:ind w:firstLine="709"/>
        <w:rPr>
          <w:sz w:val="24"/>
          <w:szCs w:val="24"/>
        </w:rPr>
      </w:pPr>
    </w:p>
    <w:p w:rsidR="00B113D6" w:rsidRPr="00482A02" w:rsidRDefault="00B113D6" w:rsidP="00B113D6">
      <w:pPr>
        <w:pStyle w:val="a4"/>
        <w:numPr>
          <w:ilvl w:val="0"/>
          <w:numId w:val="2"/>
        </w:numPr>
        <w:autoSpaceDE/>
        <w:autoSpaceDN/>
        <w:adjustRightInd/>
        <w:spacing w:line="288" w:lineRule="auto"/>
        <w:jc w:val="center"/>
        <w:rPr>
          <w:b/>
          <w:color w:val="000000"/>
          <w:szCs w:val="24"/>
        </w:rPr>
      </w:pPr>
      <w:r w:rsidRPr="00482A02">
        <w:rPr>
          <w:b/>
          <w:color w:val="000000"/>
          <w:szCs w:val="24"/>
        </w:rPr>
        <w:t>Срок проведения проверки</w:t>
      </w:r>
    </w:p>
    <w:p w:rsidR="00B113D6" w:rsidRPr="00482A02" w:rsidRDefault="00B113D6" w:rsidP="00B113D6">
      <w:pPr>
        <w:autoSpaceDE/>
        <w:autoSpaceDN/>
        <w:adjustRightInd/>
        <w:spacing w:line="288" w:lineRule="auto"/>
        <w:ind w:firstLine="547"/>
        <w:jc w:val="both"/>
        <w:rPr>
          <w:color w:val="000000"/>
          <w:szCs w:val="24"/>
        </w:rPr>
      </w:pPr>
      <w:r w:rsidRPr="00482A02">
        <w:rPr>
          <w:color w:val="000000"/>
          <w:szCs w:val="24"/>
        </w:rPr>
        <w:t>Срок проведения каждой из документарной или выездной проверки, не может превышать двадцать рабочих дней.</w:t>
      </w:r>
    </w:p>
    <w:p w:rsidR="00B113D6" w:rsidRPr="00482A02" w:rsidRDefault="00B113D6" w:rsidP="00B113D6">
      <w:pPr>
        <w:autoSpaceDE/>
        <w:autoSpaceDN/>
        <w:adjustRightInd/>
        <w:spacing w:line="288" w:lineRule="auto"/>
        <w:ind w:firstLine="547"/>
        <w:jc w:val="both"/>
        <w:rPr>
          <w:color w:val="000000"/>
          <w:szCs w:val="24"/>
        </w:rPr>
      </w:pPr>
      <w:r w:rsidRPr="00482A02">
        <w:rPr>
          <w:color w:val="000000"/>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2A02">
        <w:rPr>
          <w:color w:val="000000"/>
          <w:szCs w:val="24"/>
        </w:rPr>
        <w:t>микропредприятия</w:t>
      </w:r>
      <w:proofErr w:type="spellEnd"/>
      <w:r w:rsidRPr="00482A02">
        <w:rPr>
          <w:color w:val="000000"/>
          <w:szCs w:val="24"/>
        </w:rPr>
        <w:t xml:space="preserve"> в год.</w:t>
      </w:r>
    </w:p>
    <w:p w:rsidR="00B113D6" w:rsidRPr="00482A02" w:rsidRDefault="00B113D6" w:rsidP="00B113D6">
      <w:pPr>
        <w:autoSpaceDE/>
        <w:autoSpaceDN/>
        <w:adjustRightInd/>
        <w:spacing w:line="288" w:lineRule="auto"/>
        <w:ind w:firstLine="547"/>
        <w:jc w:val="both"/>
        <w:rPr>
          <w:color w:val="000000"/>
          <w:szCs w:val="24"/>
        </w:rPr>
      </w:pPr>
      <w:proofErr w:type="gramStart"/>
      <w:r w:rsidRPr="00482A02">
        <w:rPr>
          <w:color w:val="000000"/>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82A02">
        <w:rPr>
          <w:color w:val="000000"/>
          <w:szCs w:val="24"/>
        </w:rPr>
        <w:t>микропредприятий</w:t>
      </w:r>
      <w:proofErr w:type="spellEnd"/>
      <w:proofErr w:type="gramEnd"/>
      <w:r w:rsidRPr="00482A02">
        <w:rPr>
          <w:color w:val="000000"/>
          <w:szCs w:val="24"/>
        </w:rPr>
        <w:t xml:space="preserve"> не более чем на пятнадцать часов.</w:t>
      </w:r>
    </w:p>
    <w:p w:rsidR="00B113D6" w:rsidRPr="00482A02" w:rsidRDefault="00B113D6" w:rsidP="000352D7">
      <w:pPr>
        <w:pStyle w:val="2"/>
        <w:ind w:firstLine="709"/>
        <w:rPr>
          <w:sz w:val="24"/>
          <w:szCs w:val="24"/>
        </w:rPr>
      </w:pPr>
    </w:p>
    <w:p w:rsidR="008768DB" w:rsidRPr="00482A02" w:rsidRDefault="008A5586" w:rsidP="008768DB">
      <w:pPr>
        <w:pStyle w:val="2"/>
        <w:numPr>
          <w:ilvl w:val="0"/>
          <w:numId w:val="2"/>
        </w:numPr>
        <w:jc w:val="center"/>
        <w:rPr>
          <w:b/>
          <w:sz w:val="24"/>
          <w:szCs w:val="24"/>
        </w:rPr>
      </w:pPr>
      <w:r w:rsidRPr="00482A02">
        <w:rPr>
          <w:b/>
          <w:color w:val="000000"/>
          <w:sz w:val="24"/>
          <w:szCs w:val="24"/>
        </w:rPr>
        <w:t>Порядок организации проверки</w:t>
      </w:r>
    </w:p>
    <w:p w:rsidR="004D250E" w:rsidRPr="00482A02" w:rsidRDefault="004D250E" w:rsidP="004D250E">
      <w:pPr>
        <w:pStyle w:val="2"/>
        <w:ind w:firstLine="709"/>
        <w:rPr>
          <w:sz w:val="24"/>
          <w:szCs w:val="24"/>
        </w:rPr>
      </w:pPr>
      <w:r w:rsidRPr="00482A02">
        <w:rPr>
          <w:sz w:val="24"/>
          <w:szCs w:val="24"/>
        </w:rPr>
        <w:t xml:space="preserve">Проверка проводится на основании распоряжения </w:t>
      </w:r>
      <w:r w:rsidR="00732DFA" w:rsidRPr="00482A02">
        <w:rPr>
          <w:sz w:val="24"/>
          <w:szCs w:val="24"/>
        </w:rPr>
        <w:t>органа муниципального контроля</w:t>
      </w:r>
      <w:r w:rsidRPr="00482A02">
        <w:rPr>
          <w:sz w:val="24"/>
          <w:szCs w:val="24"/>
        </w:rPr>
        <w:t>. Проверка может проводиться только должностным лицом или должностными лицами, которые указаны в распоряжении</w:t>
      </w:r>
      <w:r w:rsidR="007C015C" w:rsidRPr="00482A02">
        <w:rPr>
          <w:sz w:val="24"/>
          <w:szCs w:val="24"/>
        </w:rPr>
        <w:t>органа муниципального контроля</w:t>
      </w:r>
      <w:r w:rsidRPr="00482A02">
        <w:rPr>
          <w:sz w:val="24"/>
          <w:szCs w:val="24"/>
        </w:rPr>
        <w:t>.</w:t>
      </w:r>
    </w:p>
    <w:p w:rsidR="004D250E" w:rsidRPr="00482A02" w:rsidRDefault="004D250E" w:rsidP="004D250E">
      <w:pPr>
        <w:pStyle w:val="2"/>
        <w:ind w:firstLine="709"/>
        <w:rPr>
          <w:sz w:val="24"/>
          <w:szCs w:val="24"/>
        </w:rPr>
      </w:pPr>
      <w:r w:rsidRPr="00482A02">
        <w:rPr>
          <w:sz w:val="24"/>
          <w:szCs w:val="24"/>
        </w:rPr>
        <w:t>В распоряжении</w:t>
      </w:r>
      <w:r w:rsidR="00732DFA" w:rsidRPr="00482A02">
        <w:rPr>
          <w:sz w:val="24"/>
          <w:szCs w:val="24"/>
        </w:rPr>
        <w:t>органа муниципального контроля</w:t>
      </w:r>
      <w:r w:rsidRPr="00482A02">
        <w:rPr>
          <w:sz w:val="24"/>
          <w:szCs w:val="24"/>
        </w:rPr>
        <w:t>указываются:</w:t>
      </w:r>
    </w:p>
    <w:p w:rsidR="004D250E" w:rsidRPr="00482A02" w:rsidRDefault="004D250E" w:rsidP="004D250E">
      <w:pPr>
        <w:pStyle w:val="2"/>
        <w:numPr>
          <w:ilvl w:val="0"/>
          <w:numId w:val="7"/>
        </w:numPr>
        <w:ind w:left="0" w:firstLine="709"/>
        <w:rPr>
          <w:sz w:val="24"/>
          <w:szCs w:val="24"/>
        </w:rPr>
      </w:pPr>
      <w:r w:rsidRPr="00482A02">
        <w:rPr>
          <w:sz w:val="24"/>
          <w:szCs w:val="24"/>
        </w:rPr>
        <w:t xml:space="preserve">наименование </w:t>
      </w:r>
      <w:r w:rsidR="00732DFA" w:rsidRPr="00482A02">
        <w:rPr>
          <w:sz w:val="24"/>
          <w:szCs w:val="24"/>
        </w:rPr>
        <w:t>органа муниципального контроля</w:t>
      </w:r>
      <w:r w:rsidRPr="00482A02">
        <w:rPr>
          <w:sz w:val="24"/>
          <w:szCs w:val="24"/>
        </w:rPr>
        <w:t>;</w:t>
      </w:r>
    </w:p>
    <w:p w:rsidR="001C3514" w:rsidRPr="00482A02" w:rsidRDefault="004D250E" w:rsidP="004D250E">
      <w:pPr>
        <w:pStyle w:val="2"/>
        <w:numPr>
          <w:ilvl w:val="0"/>
          <w:numId w:val="7"/>
        </w:numPr>
        <w:ind w:left="0" w:firstLine="709"/>
        <w:rPr>
          <w:sz w:val="24"/>
          <w:szCs w:val="24"/>
        </w:rPr>
      </w:pPr>
      <w:r w:rsidRPr="00482A02">
        <w:rPr>
          <w:sz w:val="24"/>
          <w:szCs w:val="24"/>
        </w:rPr>
        <w:t>фамилии, имена, отчества, должности должностного лица или должностных лиц, уполномоченных на проведение</w:t>
      </w:r>
      <w:r w:rsidR="001C3514" w:rsidRPr="00482A02">
        <w:rPr>
          <w:sz w:val="24"/>
          <w:szCs w:val="24"/>
        </w:rPr>
        <w:t xml:space="preserve"> проверки, а </w:t>
      </w:r>
      <w:r w:rsidR="005E26D2" w:rsidRPr="00482A02">
        <w:rPr>
          <w:sz w:val="24"/>
          <w:szCs w:val="24"/>
        </w:rPr>
        <w:t>так</w:t>
      </w:r>
      <w:r w:rsidR="001C3514" w:rsidRPr="00482A02">
        <w:rPr>
          <w:sz w:val="24"/>
          <w:szCs w:val="24"/>
        </w:rPr>
        <w:t>же привлекаемых к проведению проверки экспертов, представителей экспертных организаций;</w:t>
      </w:r>
    </w:p>
    <w:p w:rsidR="001C3514" w:rsidRPr="00482A02" w:rsidRDefault="001C3514" w:rsidP="004D250E">
      <w:pPr>
        <w:pStyle w:val="2"/>
        <w:numPr>
          <w:ilvl w:val="0"/>
          <w:numId w:val="7"/>
        </w:numPr>
        <w:ind w:left="0" w:firstLine="709"/>
        <w:rPr>
          <w:sz w:val="24"/>
          <w:szCs w:val="24"/>
        </w:rPr>
      </w:pPr>
      <w:r w:rsidRPr="00482A02">
        <w:rPr>
          <w:sz w:val="24"/>
          <w:szCs w:val="24"/>
        </w:rPr>
        <w:t xml:space="preserve">наименование юридического лица или фамилия, имя, отчество индивидуального предпринимателя, </w:t>
      </w:r>
      <w:r w:rsidR="00682B0A" w:rsidRPr="00482A02">
        <w:rPr>
          <w:sz w:val="24"/>
          <w:szCs w:val="24"/>
        </w:rPr>
        <w:t xml:space="preserve">гражданина, </w:t>
      </w:r>
      <w:r w:rsidRPr="00482A02">
        <w:rPr>
          <w:sz w:val="24"/>
          <w:szCs w:val="24"/>
        </w:rPr>
        <w:t>проверка которого проводится</w:t>
      </w:r>
      <w:proofErr w:type="gramStart"/>
      <w:r w:rsidRPr="00482A02">
        <w:rPr>
          <w:sz w:val="24"/>
          <w:szCs w:val="24"/>
        </w:rPr>
        <w:t>;</w:t>
      </w:r>
      <w:r w:rsidR="00D64047" w:rsidRPr="00482A02">
        <w:rPr>
          <w:color w:val="000000"/>
          <w:sz w:val="24"/>
          <w:szCs w:val="24"/>
        </w:rPr>
        <w:t>м</w:t>
      </w:r>
      <w:proofErr w:type="gramEnd"/>
      <w:r w:rsidR="00D64047" w:rsidRPr="00482A02">
        <w:rPr>
          <w:color w:val="000000"/>
          <w:sz w:val="24"/>
          <w:szCs w:val="24"/>
        </w:rPr>
        <w:t>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3514" w:rsidRPr="00482A02" w:rsidRDefault="001C3514" w:rsidP="004D250E">
      <w:pPr>
        <w:pStyle w:val="2"/>
        <w:numPr>
          <w:ilvl w:val="0"/>
          <w:numId w:val="7"/>
        </w:numPr>
        <w:ind w:left="0" w:firstLine="709"/>
        <w:rPr>
          <w:sz w:val="24"/>
          <w:szCs w:val="24"/>
        </w:rPr>
      </w:pPr>
      <w:r w:rsidRPr="00482A02">
        <w:rPr>
          <w:sz w:val="24"/>
          <w:szCs w:val="24"/>
        </w:rPr>
        <w:t>цели, задачи, предмет проверки и срок ее проведения;</w:t>
      </w:r>
    </w:p>
    <w:p w:rsidR="001C3514" w:rsidRPr="00482A02" w:rsidRDefault="001C3514" w:rsidP="004D250E">
      <w:pPr>
        <w:pStyle w:val="2"/>
        <w:numPr>
          <w:ilvl w:val="0"/>
          <w:numId w:val="7"/>
        </w:numPr>
        <w:ind w:left="0" w:firstLine="709"/>
        <w:rPr>
          <w:sz w:val="24"/>
          <w:szCs w:val="24"/>
        </w:rPr>
      </w:pPr>
      <w:r w:rsidRPr="00482A02">
        <w:rPr>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C3514" w:rsidRPr="00482A02" w:rsidRDefault="001C3514" w:rsidP="004D250E">
      <w:pPr>
        <w:pStyle w:val="2"/>
        <w:numPr>
          <w:ilvl w:val="0"/>
          <w:numId w:val="7"/>
        </w:numPr>
        <w:ind w:left="0" w:firstLine="709"/>
        <w:rPr>
          <w:sz w:val="24"/>
          <w:szCs w:val="24"/>
        </w:rPr>
      </w:pPr>
      <w:r w:rsidRPr="00482A02">
        <w:rPr>
          <w:sz w:val="24"/>
          <w:szCs w:val="24"/>
        </w:rPr>
        <w:t>сроки проведения и перечень мероприятий по контролю. Необходимых для достижения целей и задач проведения проверки;</w:t>
      </w:r>
    </w:p>
    <w:p w:rsidR="001C3514" w:rsidRPr="00482A02" w:rsidRDefault="001C3514" w:rsidP="004D250E">
      <w:pPr>
        <w:pStyle w:val="2"/>
        <w:numPr>
          <w:ilvl w:val="0"/>
          <w:numId w:val="7"/>
        </w:numPr>
        <w:ind w:left="0" w:firstLine="709"/>
        <w:rPr>
          <w:sz w:val="24"/>
          <w:szCs w:val="24"/>
        </w:rPr>
      </w:pPr>
      <w:r w:rsidRPr="00482A02">
        <w:rPr>
          <w:sz w:val="24"/>
          <w:szCs w:val="24"/>
        </w:rPr>
        <w:t>перечень административных регламентов проведения мероприятий по контролю;</w:t>
      </w:r>
    </w:p>
    <w:p w:rsidR="00510793" w:rsidRPr="00482A02" w:rsidRDefault="001C3514" w:rsidP="004D250E">
      <w:pPr>
        <w:pStyle w:val="2"/>
        <w:numPr>
          <w:ilvl w:val="0"/>
          <w:numId w:val="7"/>
        </w:numPr>
        <w:ind w:left="0" w:firstLine="709"/>
        <w:rPr>
          <w:sz w:val="24"/>
          <w:szCs w:val="24"/>
        </w:rPr>
      </w:pPr>
      <w:r w:rsidRPr="00482A02">
        <w:rPr>
          <w:sz w:val="24"/>
          <w:szCs w:val="24"/>
        </w:rPr>
        <w:t xml:space="preserve">перечень документов, представление которых юридическим лицом, индивидуальным предпринимателем </w:t>
      </w:r>
      <w:r w:rsidR="00510793" w:rsidRPr="00482A02">
        <w:rPr>
          <w:sz w:val="24"/>
          <w:szCs w:val="24"/>
        </w:rPr>
        <w:t xml:space="preserve"> необходимо для достижения целей и задач проведения проверки;</w:t>
      </w:r>
    </w:p>
    <w:p w:rsidR="00510793" w:rsidRPr="00482A02" w:rsidRDefault="00510793" w:rsidP="004D250E">
      <w:pPr>
        <w:pStyle w:val="2"/>
        <w:numPr>
          <w:ilvl w:val="0"/>
          <w:numId w:val="7"/>
        </w:numPr>
        <w:ind w:left="0" w:firstLine="709"/>
        <w:rPr>
          <w:sz w:val="24"/>
          <w:szCs w:val="24"/>
        </w:rPr>
      </w:pPr>
      <w:r w:rsidRPr="00482A02">
        <w:rPr>
          <w:sz w:val="24"/>
          <w:szCs w:val="24"/>
        </w:rPr>
        <w:t>даты начала и окончания проведения проверки.</w:t>
      </w:r>
    </w:p>
    <w:p w:rsidR="002E0E51" w:rsidRPr="00482A02" w:rsidRDefault="00510793" w:rsidP="00510793">
      <w:pPr>
        <w:pStyle w:val="2"/>
        <w:ind w:firstLine="709"/>
        <w:rPr>
          <w:sz w:val="24"/>
          <w:szCs w:val="24"/>
        </w:rPr>
      </w:pPr>
      <w:r w:rsidRPr="00482A02">
        <w:rPr>
          <w:sz w:val="24"/>
          <w:szCs w:val="24"/>
        </w:rPr>
        <w:t>Заверенные печатью копии распоряжения</w:t>
      </w:r>
      <w:r w:rsidR="007C015C" w:rsidRPr="00482A02">
        <w:rPr>
          <w:sz w:val="24"/>
          <w:szCs w:val="24"/>
        </w:rPr>
        <w:t>органа муниципального контроля</w:t>
      </w:r>
      <w:r w:rsidRPr="00482A02">
        <w:rPr>
          <w:sz w:val="24"/>
          <w:szCs w:val="24"/>
        </w:rPr>
        <w:t xml:space="preserve">вручаются </w:t>
      </w:r>
      <w:r w:rsidR="00DC61D4" w:rsidRPr="00482A02">
        <w:rPr>
          <w:sz w:val="24"/>
          <w:szCs w:val="24"/>
        </w:rPr>
        <w:t xml:space="preserve">под роспись должностными лицами администрации, проводящими проверку, руководителю, иному должностному </w:t>
      </w:r>
      <w:r w:rsidR="002E0E51" w:rsidRPr="00482A02">
        <w:rPr>
          <w:sz w:val="24"/>
          <w:szCs w:val="24"/>
        </w:rPr>
        <w:t>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D725A" w:rsidRPr="00482A02" w:rsidRDefault="009D725A" w:rsidP="009D725A">
      <w:pPr>
        <w:autoSpaceDE/>
        <w:autoSpaceDN/>
        <w:adjustRightInd/>
        <w:spacing w:line="288" w:lineRule="auto"/>
        <w:ind w:firstLine="547"/>
        <w:jc w:val="both"/>
        <w:rPr>
          <w:color w:val="000000"/>
          <w:szCs w:val="24"/>
        </w:rPr>
      </w:pPr>
      <w:r w:rsidRPr="00482A02">
        <w:rPr>
          <w:color w:val="000000"/>
          <w:szCs w:val="24"/>
        </w:rPr>
        <w:lastRenderedPageBreak/>
        <w:t>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725A" w:rsidRPr="00482A02" w:rsidRDefault="009D725A" w:rsidP="009D725A">
      <w:pPr>
        <w:autoSpaceDE/>
        <w:autoSpaceDN/>
        <w:adjustRightInd/>
        <w:spacing w:line="288" w:lineRule="auto"/>
        <w:ind w:firstLine="547"/>
        <w:jc w:val="both"/>
        <w:rPr>
          <w:color w:val="000000"/>
          <w:szCs w:val="24"/>
        </w:rPr>
      </w:pPr>
      <w:proofErr w:type="gramStart"/>
      <w:r w:rsidRPr="00482A02">
        <w:rPr>
          <w:color w:val="000000"/>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9D725A" w:rsidRPr="00482A02" w:rsidRDefault="009D725A" w:rsidP="009D725A">
      <w:pPr>
        <w:pStyle w:val="2"/>
        <w:ind w:firstLine="709"/>
        <w:rPr>
          <w:color w:val="000000"/>
          <w:sz w:val="24"/>
          <w:szCs w:val="24"/>
        </w:rPr>
      </w:pPr>
      <w:r w:rsidRPr="00482A02">
        <w:rPr>
          <w:color w:val="000000"/>
          <w:sz w:val="24"/>
          <w:szCs w:val="24"/>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r w:rsidRPr="00482A02">
        <w:rPr>
          <w:sz w:val="24"/>
          <w:szCs w:val="24"/>
        </w:rPr>
        <w:t>порядке</w:t>
      </w:r>
      <w:r w:rsidRPr="00482A02">
        <w:rPr>
          <w:color w:val="000000"/>
          <w:sz w:val="24"/>
          <w:szCs w:val="24"/>
        </w:rPr>
        <w:t xml:space="preserve"> и в размерах, которые установлены Правительством Российской Федерации.</w:t>
      </w:r>
    </w:p>
    <w:p w:rsidR="0036247D" w:rsidRPr="00482A02" w:rsidRDefault="0036247D" w:rsidP="009D725A">
      <w:pPr>
        <w:pStyle w:val="2"/>
        <w:ind w:firstLine="709"/>
        <w:rPr>
          <w:sz w:val="24"/>
          <w:szCs w:val="24"/>
        </w:rPr>
      </w:pPr>
    </w:p>
    <w:p w:rsidR="0036247D" w:rsidRPr="00482A02" w:rsidRDefault="0036247D" w:rsidP="0036247D">
      <w:pPr>
        <w:pStyle w:val="2"/>
        <w:numPr>
          <w:ilvl w:val="0"/>
          <w:numId w:val="2"/>
        </w:numPr>
        <w:jc w:val="center"/>
        <w:rPr>
          <w:b/>
          <w:sz w:val="24"/>
          <w:szCs w:val="24"/>
        </w:rPr>
      </w:pPr>
      <w:r w:rsidRPr="00482A02">
        <w:rPr>
          <w:b/>
          <w:sz w:val="24"/>
          <w:szCs w:val="24"/>
        </w:rPr>
        <w:t>Ограничения при проведении проверки</w:t>
      </w:r>
    </w:p>
    <w:p w:rsidR="0036247D" w:rsidRPr="00482A02" w:rsidRDefault="0036247D" w:rsidP="0036247D">
      <w:pPr>
        <w:pStyle w:val="2"/>
        <w:ind w:left="720" w:firstLine="0"/>
        <w:rPr>
          <w:sz w:val="24"/>
          <w:szCs w:val="24"/>
        </w:rPr>
      </w:pPr>
      <w:r w:rsidRPr="00482A02">
        <w:rPr>
          <w:sz w:val="24"/>
          <w:szCs w:val="24"/>
        </w:rPr>
        <w:t>При проведении проверки должностные лица администрации не вправе:</w:t>
      </w:r>
    </w:p>
    <w:p w:rsidR="0036247D" w:rsidRPr="00482A02" w:rsidRDefault="0036247D" w:rsidP="0036247D">
      <w:pPr>
        <w:pStyle w:val="2"/>
        <w:numPr>
          <w:ilvl w:val="0"/>
          <w:numId w:val="9"/>
        </w:numPr>
        <w:ind w:left="0" w:firstLine="709"/>
        <w:rPr>
          <w:sz w:val="24"/>
          <w:szCs w:val="24"/>
        </w:rPr>
      </w:pPr>
      <w:r w:rsidRPr="00482A02">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эти должностные лица;</w:t>
      </w:r>
    </w:p>
    <w:p w:rsidR="0036247D" w:rsidRPr="00482A02" w:rsidRDefault="0036247D" w:rsidP="0036247D">
      <w:pPr>
        <w:pStyle w:val="2"/>
        <w:numPr>
          <w:ilvl w:val="0"/>
          <w:numId w:val="9"/>
        </w:numPr>
        <w:ind w:left="0" w:firstLine="709"/>
        <w:rPr>
          <w:sz w:val="24"/>
          <w:szCs w:val="24"/>
        </w:rPr>
      </w:pPr>
      <w:r w:rsidRPr="00482A02">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36247D" w:rsidRPr="00482A02" w:rsidRDefault="0036247D" w:rsidP="0036247D">
      <w:pPr>
        <w:pStyle w:val="2"/>
        <w:numPr>
          <w:ilvl w:val="0"/>
          <w:numId w:val="9"/>
        </w:numPr>
        <w:ind w:left="0" w:firstLine="709"/>
        <w:rPr>
          <w:sz w:val="24"/>
          <w:szCs w:val="24"/>
        </w:rPr>
      </w:pPr>
      <w:r w:rsidRPr="00482A02">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247D" w:rsidRPr="00482A02" w:rsidRDefault="0036247D" w:rsidP="0036247D">
      <w:pPr>
        <w:pStyle w:val="2"/>
        <w:numPr>
          <w:ilvl w:val="0"/>
          <w:numId w:val="9"/>
        </w:numPr>
        <w:ind w:left="0" w:firstLine="709"/>
        <w:rPr>
          <w:sz w:val="24"/>
          <w:szCs w:val="24"/>
        </w:rPr>
      </w:pPr>
      <w:proofErr w:type="gramStart"/>
      <w:r w:rsidRPr="00482A02">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82A02">
        <w:rPr>
          <w:sz w:val="24"/>
          <w:szCs w:val="24"/>
        </w:rPr>
        <w:t xml:space="preserve"> документами и правилами и методами исследований, испытаний, измерений;</w:t>
      </w:r>
    </w:p>
    <w:p w:rsidR="0036247D" w:rsidRPr="00482A02" w:rsidRDefault="0036247D" w:rsidP="0036247D">
      <w:pPr>
        <w:pStyle w:val="2"/>
        <w:numPr>
          <w:ilvl w:val="0"/>
          <w:numId w:val="9"/>
        </w:numPr>
        <w:ind w:left="0" w:firstLine="709"/>
        <w:rPr>
          <w:sz w:val="24"/>
          <w:szCs w:val="24"/>
        </w:rPr>
      </w:pPr>
      <w:r w:rsidRPr="00482A02">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6247D" w:rsidRPr="00482A02" w:rsidRDefault="0036247D" w:rsidP="0036247D">
      <w:pPr>
        <w:pStyle w:val="2"/>
        <w:numPr>
          <w:ilvl w:val="0"/>
          <w:numId w:val="9"/>
        </w:numPr>
        <w:ind w:left="0" w:firstLine="709"/>
        <w:rPr>
          <w:sz w:val="24"/>
          <w:szCs w:val="24"/>
        </w:rPr>
      </w:pPr>
      <w:r w:rsidRPr="00482A02">
        <w:rPr>
          <w:sz w:val="24"/>
          <w:szCs w:val="24"/>
        </w:rPr>
        <w:t>превышать установленные сроки проведения проверки;</w:t>
      </w:r>
    </w:p>
    <w:p w:rsidR="0036247D" w:rsidRPr="00482A02" w:rsidRDefault="0036247D" w:rsidP="00EA3D53">
      <w:pPr>
        <w:pStyle w:val="2"/>
        <w:numPr>
          <w:ilvl w:val="0"/>
          <w:numId w:val="9"/>
        </w:numPr>
        <w:ind w:left="0" w:firstLine="709"/>
        <w:rPr>
          <w:sz w:val="24"/>
          <w:szCs w:val="24"/>
        </w:rPr>
      </w:pPr>
      <w:r w:rsidRPr="00482A02">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3D53" w:rsidRPr="00482A02" w:rsidRDefault="00EA3D53" w:rsidP="0036247D">
      <w:pPr>
        <w:pStyle w:val="2"/>
        <w:ind w:firstLine="709"/>
        <w:rPr>
          <w:sz w:val="24"/>
          <w:szCs w:val="24"/>
        </w:rPr>
      </w:pPr>
    </w:p>
    <w:p w:rsidR="002E0E51" w:rsidRPr="00482A02" w:rsidRDefault="002E0E51" w:rsidP="00510793">
      <w:pPr>
        <w:pStyle w:val="2"/>
        <w:ind w:firstLine="709"/>
        <w:rPr>
          <w:sz w:val="24"/>
          <w:szCs w:val="24"/>
        </w:rPr>
      </w:pPr>
      <w:r w:rsidRPr="00482A02">
        <w:rPr>
          <w:sz w:val="24"/>
          <w:szCs w:val="24"/>
        </w:rPr>
        <w:t>Должностные лица, уполномоченные на проведение муниципального земельного контроля, при выполнении возложенных на них обязанностей имеют право:</w:t>
      </w:r>
    </w:p>
    <w:p w:rsidR="004D250E" w:rsidRPr="00482A02" w:rsidRDefault="002E0E51" w:rsidP="00510793">
      <w:pPr>
        <w:pStyle w:val="2"/>
        <w:ind w:firstLine="709"/>
        <w:rPr>
          <w:sz w:val="24"/>
          <w:szCs w:val="24"/>
        </w:rPr>
      </w:pPr>
      <w:r w:rsidRPr="00482A02">
        <w:rPr>
          <w:sz w:val="24"/>
          <w:szCs w:val="24"/>
        </w:rPr>
        <w:t xml:space="preserve">в порядке, установленном законодательством Российской Федерации, обследовать земельные участки, находящиеся в собственности, владении, пользовании и аренде, а также </w:t>
      </w:r>
      <w:r w:rsidR="00917FA1" w:rsidRPr="00482A02">
        <w:rPr>
          <w:sz w:val="24"/>
          <w:szCs w:val="24"/>
        </w:rPr>
        <w:t>земельные участки, занятые специальными объектами (с учетом установленного режима);</w:t>
      </w:r>
    </w:p>
    <w:p w:rsidR="00917FA1" w:rsidRPr="00482A02" w:rsidRDefault="00917FA1" w:rsidP="00510793">
      <w:pPr>
        <w:pStyle w:val="2"/>
        <w:ind w:firstLine="709"/>
        <w:rPr>
          <w:sz w:val="24"/>
          <w:szCs w:val="24"/>
        </w:rPr>
      </w:pPr>
      <w:r w:rsidRPr="00482A02">
        <w:rPr>
          <w:sz w:val="24"/>
          <w:szCs w:val="24"/>
        </w:rPr>
        <w:t>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917FA1" w:rsidRPr="00482A02" w:rsidRDefault="00917FA1" w:rsidP="00510793">
      <w:pPr>
        <w:pStyle w:val="2"/>
        <w:ind w:firstLine="709"/>
        <w:rPr>
          <w:sz w:val="24"/>
          <w:szCs w:val="24"/>
        </w:rPr>
      </w:pPr>
      <w:r w:rsidRPr="00482A02">
        <w:rPr>
          <w:sz w:val="24"/>
          <w:szCs w:val="24"/>
        </w:rPr>
        <w:t>обращаться в органы внутренних дел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2A755E" w:rsidRPr="00482A02" w:rsidRDefault="002A755E" w:rsidP="002A755E">
      <w:pPr>
        <w:pStyle w:val="2"/>
        <w:ind w:left="709" w:firstLine="0"/>
        <w:rPr>
          <w:sz w:val="24"/>
          <w:szCs w:val="24"/>
        </w:rPr>
      </w:pPr>
    </w:p>
    <w:p w:rsidR="002A755E" w:rsidRPr="00482A02" w:rsidRDefault="002A755E" w:rsidP="002A755E">
      <w:pPr>
        <w:pStyle w:val="2"/>
        <w:numPr>
          <w:ilvl w:val="0"/>
          <w:numId w:val="2"/>
        </w:numPr>
        <w:jc w:val="center"/>
        <w:rPr>
          <w:b/>
          <w:sz w:val="24"/>
          <w:szCs w:val="24"/>
        </w:rPr>
      </w:pPr>
      <w:r w:rsidRPr="00482A02">
        <w:rPr>
          <w:b/>
          <w:sz w:val="24"/>
          <w:szCs w:val="24"/>
        </w:rPr>
        <w:t>Порядок оформления результатов проверки</w:t>
      </w:r>
    </w:p>
    <w:p w:rsidR="002A755E" w:rsidRPr="00482A02" w:rsidRDefault="002A755E" w:rsidP="002A755E">
      <w:pPr>
        <w:pStyle w:val="2"/>
        <w:ind w:firstLine="709"/>
        <w:rPr>
          <w:sz w:val="24"/>
          <w:szCs w:val="24"/>
        </w:rPr>
      </w:pPr>
      <w:r w:rsidRPr="00482A02">
        <w:rPr>
          <w:sz w:val="24"/>
          <w:szCs w:val="24"/>
        </w:rPr>
        <w:t>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A755E" w:rsidRPr="00482A02" w:rsidRDefault="002567EE" w:rsidP="002A755E">
      <w:pPr>
        <w:pStyle w:val="2"/>
        <w:ind w:firstLine="709"/>
        <w:rPr>
          <w:sz w:val="24"/>
          <w:szCs w:val="24"/>
        </w:rPr>
      </w:pPr>
      <w:r w:rsidRPr="00482A02">
        <w:rPr>
          <w:sz w:val="24"/>
          <w:szCs w:val="24"/>
        </w:rPr>
        <w:t>В акте проверки указываются:</w:t>
      </w:r>
    </w:p>
    <w:p w:rsidR="002567EE" w:rsidRPr="00482A02" w:rsidRDefault="002567EE" w:rsidP="002567EE">
      <w:pPr>
        <w:pStyle w:val="2"/>
        <w:numPr>
          <w:ilvl w:val="0"/>
          <w:numId w:val="10"/>
        </w:numPr>
        <w:rPr>
          <w:sz w:val="24"/>
          <w:szCs w:val="24"/>
        </w:rPr>
      </w:pPr>
      <w:r w:rsidRPr="00482A02">
        <w:rPr>
          <w:sz w:val="24"/>
          <w:szCs w:val="24"/>
        </w:rPr>
        <w:t>дата, время и место составления акта проверки;</w:t>
      </w:r>
    </w:p>
    <w:p w:rsidR="002567EE" w:rsidRPr="00482A02" w:rsidRDefault="002567EE" w:rsidP="002567EE">
      <w:pPr>
        <w:pStyle w:val="2"/>
        <w:numPr>
          <w:ilvl w:val="0"/>
          <w:numId w:val="10"/>
        </w:numPr>
        <w:rPr>
          <w:sz w:val="24"/>
          <w:szCs w:val="24"/>
        </w:rPr>
      </w:pPr>
      <w:r w:rsidRPr="00482A02">
        <w:rPr>
          <w:sz w:val="24"/>
          <w:szCs w:val="24"/>
        </w:rPr>
        <w:t>наименование администрации;</w:t>
      </w:r>
    </w:p>
    <w:p w:rsidR="002567EE" w:rsidRPr="00482A02" w:rsidRDefault="002567EE" w:rsidP="006C746B">
      <w:pPr>
        <w:pStyle w:val="2"/>
        <w:numPr>
          <w:ilvl w:val="0"/>
          <w:numId w:val="10"/>
        </w:numPr>
        <w:ind w:left="0" w:firstLine="709"/>
        <w:rPr>
          <w:sz w:val="24"/>
          <w:szCs w:val="24"/>
        </w:rPr>
      </w:pPr>
      <w:r w:rsidRPr="00482A02">
        <w:rPr>
          <w:sz w:val="24"/>
          <w:szCs w:val="24"/>
        </w:rPr>
        <w:t xml:space="preserve">дата и номер </w:t>
      </w:r>
      <w:r w:rsidR="006C746B" w:rsidRPr="00482A02">
        <w:rPr>
          <w:sz w:val="24"/>
          <w:szCs w:val="24"/>
        </w:rPr>
        <w:t>распоряжения;</w:t>
      </w:r>
    </w:p>
    <w:p w:rsidR="006C746B" w:rsidRPr="00482A02" w:rsidRDefault="006C746B" w:rsidP="006C746B">
      <w:pPr>
        <w:pStyle w:val="2"/>
        <w:numPr>
          <w:ilvl w:val="0"/>
          <w:numId w:val="10"/>
        </w:numPr>
        <w:ind w:left="0" w:firstLine="709"/>
        <w:rPr>
          <w:sz w:val="24"/>
          <w:szCs w:val="24"/>
        </w:rPr>
      </w:pPr>
      <w:r w:rsidRPr="00482A02">
        <w:rPr>
          <w:sz w:val="24"/>
          <w:szCs w:val="24"/>
        </w:rPr>
        <w:t>фамилия, имена, отчества и должности должностного лица или должностных лиц, проводивших проверку;</w:t>
      </w:r>
    </w:p>
    <w:p w:rsidR="006C746B" w:rsidRPr="00482A02" w:rsidRDefault="006C746B" w:rsidP="006C746B">
      <w:pPr>
        <w:pStyle w:val="2"/>
        <w:numPr>
          <w:ilvl w:val="0"/>
          <w:numId w:val="10"/>
        </w:numPr>
        <w:ind w:left="0" w:firstLine="709"/>
        <w:rPr>
          <w:sz w:val="24"/>
          <w:szCs w:val="24"/>
        </w:rPr>
      </w:pPr>
      <w:r w:rsidRPr="00482A02">
        <w:rPr>
          <w:sz w:val="24"/>
          <w:szCs w:val="24"/>
        </w:rPr>
        <w:t xml:space="preserve">наименование проверяемого юридического лица или фамилия, имя и отчество индивидуального предпринимателя, </w:t>
      </w:r>
      <w:r w:rsidR="00682B0A" w:rsidRPr="00482A02">
        <w:rPr>
          <w:sz w:val="24"/>
          <w:szCs w:val="24"/>
        </w:rPr>
        <w:t xml:space="preserve">гражданина, </w:t>
      </w:r>
      <w:r w:rsidRPr="00482A02">
        <w:rPr>
          <w:sz w:val="24"/>
          <w:szCs w:val="24"/>
        </w:rPr>
        <w:t xml:space="preserve">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2A02">
        <w:rPr>
          <w:sz w:val="24"/>
          <w:szCs w:val="24"/>
        </w:rPr>
        <w:t>присутствовавших</w:t>
      </w:r>
      <w:proofErr w:type="gramEnd"/>
      <w:r w:rsidRPr="00482A02">
        <w:rPr>
          <w:sz w:val="24"/>
          <w:szCs w:val="24"/>
        </w:rPr>
        <w:t xml:space="preserve"> при проведении проверки;</w:t>
      </w:r>
    </w:p>
    <w:p w:rsidR="006C746B" w:rsidRPr="00482A02" w:rsidRDefault="006C746B" w:rsidP="006C746B">
      <w:pPr>
        <w:pStyle w:val="2"/>
        <w:numPr>
          <w:ilvl w:val="0"/>
          <w:numId w:val="10"/>
        </w:numPr>
        <w:ind w:left="0" w:firstLine="709"/>
        <w:rPr>
          <w:sz w:val="24"/>
          <w:szCs w:val="24"/>
        </w:rPr>
      </w:pPr>
      <w:r w:rsidRPr="00482A02">
        <w:rPr>
          <w:sz w:val="24"/>
          <w:szCs w:val="24"/>
        </w:rPr>
        <w:t>дата, время, продолжительность и место проведения проверки;</w:t>
      </w:r>
    </w:p>
    <w:p w:rsidR="006C746B" w:rsidRPr="00482A02" w:rsidRDefault="006C746B" w:rsidP="006C746B">
      <w:pPr>
        <w:pStyle w:val="2"/>
        <w:numPr>
          <w:ilvl w:val="0"/>
          <w:numId w:val="10"/>
        </w:numPr>
        <w:ind w:left="0" w:firstLine="709"/>
        <w:rPr>
          <w:sz w:val="24"/>
          <w:szCs w:val="24"/>
        </w:rPr>
      </w:pPr>
      <w:r w:rsidRPr="00482A02">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746B" w:rsidRPr="00482A02" w:rsidRDefault="006C746B" w:rsidP="006C746B">
      <w:pPr>
        <w:pStyle w:val="2"/>
        <w:numPr>
          <w:ilvl w:val="0"/>
          <w:numId w:val="10"/>
        </w:numPr>
        <w:ind w:left="0" w:firstLine="709"/>
        <w:rPr>
          <w:sz w:val="24"/>
          <w:szCs w:val="24"/>
        </w:rPr>
      </w:pPr>
      <w:proofErr w:type="gramStart"/>
      <w:r w:rsidRPr="00482A02">
        <w:rPr>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682B0A" w:rsidRPr="00482A02">
        <w:rPr>
          <w:sz w:val="24"/>
          <w:szCs w:val="24"/>
        </w:rPr>
        <w:t xml:space="preserve">гражданина, </w:t>
      </w:r>
      <w:r w:rsidRPr="00482A02">
        <w:rPr>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w:t>
      </w:r>
      <w:r w:rsidR="00C129C6" w:rsidRPr="00482A02">
        <w:rPr>
          <w:sz w:val="24"/>
          <w:szCs w:val="24"/>
        </w:rPr>
        <w:t>такой записи в связи</w:t>
      </w:r>
      <w:proofErr w:type="gramEnd"/>
      <w:r w:rsidR="00C129C6" w:rsidRPr="00482A02">
        <w:rPr>
          <w:sz w:val="24"/>
          <w:szCs w:val="24"/>
        </w:rPr>
        <w:t xml:space="preserve"> с отсутствием у юридического лица, индивидуального предпринимателя указанного журнала;</w:t>
      </w:r>
    </w:p>
    <w:p w:rsidR="00C129C6" w:rsidRPr="00482A02" w:rsidRDefault="00C129C6" w:rsidP="006C746B">
      <w:pPr>
        <w:pStyle w:val="2"/>
        <w:numPr>
          <w:ilvl w:val="0"/>
          <w:numId w:val="10"/>
        </w:numPr>
        <w:ind w:left="0" w:firstLine="709"/>
        <w:rPr>
          <w:sz w:val="24"/>
          <w:szCs w:val="24"/>
        </w:rPr>
      </w:pPr>
      <w:r w:rsidRPr="00482A02">
        <w:rPr>
          <w:sz w:val="24"/>
          <w:szCs w:val="24"/>
        </w:rPr>
        <w:t>подписи должностного лица или должностных лиц, проводивших проверку.</w:t>
      </w:r>
    </w:p>
    <w:p w:rsidR="00DF2513" w:rsidRPr="00482A02" w:rsidRDefault="001067A6" w:rsidP="00C129C6">
      <w:pPr>
        <w:pStyle w:val="2"/>
        <w:ind w:firstLine="709"/>
        <w:rPr>
          <w:color w:val="FF0000"/>
          <w:sz w:val="24"/>
          <w:szCs w:val="24"/>
        </w:rPr>
      </w:pPr>
      <w:r w:rsidRPr="00482A02">
        <w:rPr>
          <w:sz w:val="24"/>
          <w:szCs w:val="24"/>
        </w:rPr>
        <w:t xml:space="preserve">К акту проверки прилагаются </w:t>
      </w:r>
      <w:proofErr w:type="spellStart"/>
      <w:r w:rsidRPr="00482A02">
        <w:rPr>
          <w:sz w:val="24"/>
          <w:szCs w:val="24"/>
        </w:rPr>
        <w:t>фототаблица</w:t>
      </w:r>
      <w:proofErr w:type="spellEnd"/>
      <w:r w:rsidRPr="00482A02">
        <w:rPr>
          <w:sz w:val="24"/>
          <w:szCs w:val="24"/>
        </w:rPr>
        <w:t xml:space="preserve"> с нумерацией каждого фотоснимка, обмер площади земельного участка и иная информация, подтверждающая наличие нарушения земельного законодательства</w:t>
      </w:r>
      <w:proofErr w:type="gramStart"/>
      <w:r w:rsidRPr="00482A02">
        <w:rPr>
          <w:sz w:val="24"/>
          <w:szCs w:val="24"/>
        </w:rPr>
        <w:t>.</w:t>
      </w:r>
      <w:r w:rsidRPr="00482A02">
        <w:rPr>
          <w:color w:val="000000"/>
          <w:sz w:val="24"/>
          <w:szCs w:val="24"/>
        </w:rPr>
        <w:t>п</w:t>
      </w:r>
      <w:proofErr w:type="gramEnd"/>
      <w:r w:rsidRPr="00482A02">
        <w:rPr>
          <w:color w:val="000000"/>
          <w:sz w:val="24"/>
          <w:szCs w:val="24"/>
        </w:rPr>
        <w:t>редписания об устранении выявленных нарушений и иные связанные с результатами проверки документы или их копии.</w:t>
      </w:r>
    </w:p>
    <w:p w:rsidR="00C129C6" w:rsidRPr="00482A02" w:rsidRDefault="00C129C6" w:rsidP="00C129C6">
      <w:pPr>
        <w:pStyle w:val="2"/>
        <w:ind w:firstLine="709"/>
        <w:rPr>
          <w:sz w:val="24"/>
          <w:szCs w:val="24"/>
        </w:rPr>
      </w:pPr>
      <w:r w:rsidRPr="00482A02">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E803FB" w:rsidRPr="00482A02">
        <w:rPr>
          <w:sz w:val="24"/>
          <w:szCs w:val="24"/>
        </w:rPr>
        <w:t>представителю</w:t>
      </w:r>
      <w:r w:rsidR="005C7CC5" w:rsidRPr="00482A02">
        <w:rPr>
          <w:sz w:val="24"/>
          <w:szCs w:val="24"/>
        </w:rPr>
        <w:t>, гражданину</w:t>
      </w:r>
      <w:r w:rsidR="00E803FB" w:rsidRPr="00482A02">
        <w:rPr>
          <w:sz w:val="24"/>
          <w:szCs w:val="24"/>
        </w:rPr>
        <w:t xml:space="preserve"> под расписку об ознакомлении либо об отказе в ознакомлении с актом проверки</w:t>
      </w:r>
      <w:proofErr w:type="gramStart"/>
      <w:r w:rsidR="00E803FB" w:rsidRPr="00482A02">
        <w:rPr>
          <w:sz w:val="24"/>
          <w:szCs w:val="24"/>
        </w:rPr>
        <w:t>.</w:t>
      </w:r>
      <w:r w:rsidR="001D79CD" w:rsidRPr="00482A02">
        <w:rPr>
          <w:sz w:val="24"/>
          <w:szCs w:val="24"/>
        </w:rPr>
        <w:t>В</w:t>
      </w:r>
      <w:proofErr w:type="gramEnd"/>
      <w:r w:rsidR="001D79CD" w:rsidRPr="00482A02">
        <w:rPr>
          <w:sz w:val="24"/>
          <w:szCs w:val="24"/>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5C7CC5" w:rsidRPr="00482A02">
        <w:rPr>
          <w:sz w:val="24"/>
          <w:szCs w:val="24"/>
        </w:rPr>
        <w:t xml:space="preserve">гражданина, </w:t>
      </w:r>
      <w:r w:rsidR="001D79CD" w:rsidRPr="00482A02">
        <w:rPr>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заказным письмом почтовым отправлением с уведомлением о вручении, которое приобщается к экземпляру акта проверки, хранящемуся в деле администрации.</w:t>
      </w:r>
    </w:p>
    <w:p w:rsidR="001D79CD" w:rsidRPr="00482A02" w:rsidRDefault="005C7CC5" w:rsidP="00C129C6">
      <w:pPr>
        <w:pStyle w:val="2"/>
        <w:ind w:firstLine="709"/>
        <w:rPr>
          <w:sz w:val="24"/>
          <w:szCs w:val="24"/>
        </w:rPr>
      </w:pPr>
      <w:r w:rsidRPr="00482A02">
        <w:rPr>
          <w:sz w:val="24"/>
          <w:szCs w:val="24"/>
        </w:rPr>
        <w:t>В случае</w:t>
      </w:r>
      <w:r w:rsidR="001D79CD" w:rsidRPr="00482A02">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w:t>
      </w:r>
      <w:r w:rsidR="00A36FF7" w:rsidRPr="00482A02">
        <w:rPr>
          <w:sz w:val="24"/>
          <w:szCs w:val="24"/>
        </w:rPr>
        <w:t>в течение пяти рабочих дней со дня составления акта проверки.</w:t>
      </w:r>
    </w:p>
    <w:p w:rsidR="00A36FF7" w:rsidRPr="00482A02" w:rsidRDefault="00A36FF7" w:rsidP="00C129C6">
      <w:pPr>
        <w:pStyle w:val="2"/>
        <w:ind w:firstLine="709"/>
        <w:rPr>
          <w:sz w:val="24"/>
          <w:szCs w:val="24"/>
        </w:rPr>
      </w:pPr>
      <w:r w:rsidRPr="00482A02">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A36FF7" w:rsidRPr="00482A02" w:rsidRDefault="00A36FF7" w:rsidP="00C129C6">
      <w:pPr>
        <w:pStyle w:val="2"/>
        <w:ind w:firstLine="709"/>
        <w:rPr>
          <w:sz w:val="24"/>
          <w:szCs w:val="24"/>
        </w:rPr>
      </w:pPr>
      <w:r w:rsidRPr="00482A02">
        <w:rPr>
          <w:sz w:val="24"/>
          <w:szCs w:val="24"/>
        </w:rPr>
        <w:t xml:space="preserve">Юридические лица, индивидуальные предприниматели </w:t>
      </w:r>
      <w:r w:rsidR="00F227B6" w:rsidRPr="00482A02">
        <w:rPr>
          <w:color w:val="000000"/>
          <w:sz w:val="24"/>
          <w:szCs w:val="24"/>
        </w:rPr>
        <w:t>вправе</w:t>
      </w:r>
      <w:r w:rsidRPr="00482A02">
        <w:rPr>
          <w:sz w:val="24"/>
          <w:szCs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РФ.</w:t>
      </w:r>
    </w:p>
    <w:p w:rsidR="00A36FF7" w:rsidRPr="00482A02" w:rsidRDefault="00A36FF7" w:rsidP="00C129C6">
      <w:pPr>
        <w:pStyle w:val="2"/>
        <w:ind w:firstLine="709"/>
        <w:rPr>
          <w:sz w:val="24"/>
          <w:szCs w:val="24"/>
        </w:rPr>
      </w:pPr>
      <w:proofErr w:type="gramStart"/>
      <w:r w:rsidRPr="00482A02">
        <w:rPr>
          <w:sz w:val="24"/>
          <w:szCs w:val="24"/>
        </w:rPr>
        <w:t xml:space="preserve">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 задачах и </w:t>
      </w:r>
      <w:r w:rsidRPr="00482A02">
        <w:rPr>
          <w:sz w:val="24"/>
          <w:szCs w:val="24"/>
        </w:rPr>
        <w:lastRenderedPageBreak/>
        <w:t>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36FF7" w:rsidRPr="00482A02" w:rsidRDefault="00A36FF7" w:rsidP="00C129C6">
      <w:pPr>
        <w:pStyle w:val="2"/>
        <w:ind w:firstLine="709"/>
        <w:rPr>
          <w:sz w:val="24"/>
          <w:szCs w:val="24"/>
        </w:rPr>
      </w:pPr>
      <w:r w:rsidRPr="00482A02">
        <w:rPr>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A36FF7" w:rsidRPr="00482A02" w:rsidRDefault="00A36FF7" w:rsidP="00C129C6">
      <w:pPr>
        <w:pStyle w:val="2"/>
        <w:ind w:firstLine="709"/>
        <w:rPr>
          <w:sz w:val="24"/>
          <w:szCs w:val="24"/>
        </w:rPr>
      </w:pPr>
      <w:r w:rsidRPr="00482A02">
        <w:rPr>
          <w:sz w:val="24"/>
          <w:szCs w:val="24"/>
        </w:rPr>
        <w:t>При отсутствии журнала учета проверок в акте проверки делается соответствующая запись.</w:t>
      </w:r>
    </w:p>
    <w:p w:rsidR="00A36FF7" w:rsidRPr="00482A02" w:rsidRDefault="001067A6" w:rsidP="00C129C6">
      <w:pPr>
        <w:pStyle w:val="2"/>
        <w:ind w:firstLine="709"/>
        <w:rPr>
          <w:sz w:val="24"/>
          <w:szCs w:val="24"/>
        </w:rPr>
      </w:pPr>
      <w:proofErr w:type="gramStart"/>
      <w:r w:rsidRPr="00482A02">
        <w:rP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w:t>
      </w:r>
      <w:r w:rsidRPr="00482A02">
        <w:rPr>
          <w:color w:val="000000"/>
          <w:sz w:val="24"/>
          <w:szCs w:val="24"/>
        </w:rPr>
        <w:t xml:space="preserve">либо с выданным предписанием об устранении выявленных нарушений </w:t>
      </w:r>
      <w:r w:rsidRPr="00482A02">
        <w:rPr>
          <w:sz w:val="24"/>
          <w:szCs w:val="24"/>
        </w:rPr>
        <w:t xml:space="preserve">в течение пятнадцати дней со дня получения акта проверки вправе представить в администрацию в письменной форме возражения в отношении акта проверки </w:t>
      </w:r>
      <w:r w:rsidRPr="00482A02">
        <w:rPr>
          <w:color w:val="000000"/>
          <w:sz w:val="24"/>
          <w:szCs w:val="24"/>
        </w:rPr>
        <w:t>и (или) выданного предписания об устранении выявленных нарушений в целом или его отдельных</w:t>
      </w:r>
      <w:proofErr w:type="gramEnd"/>
      <w:r w:rsidRPr="00482A02">
        <w:rPr>
          <w:color w:val="000000"/>
          <w:sz w:val="24"/>
          <w:szCs w:val="24"/>
        </w:rPr>
        <w:t xml:space="preserve"> положений.</w:t>
      </w:r>
      <w:r w:rsidRPr="00482A02">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F2513" w:rsidRPr="00482A02" w:rsidRDefault="008C4D15" w:rsidP="00C129C6">
      <w:pPr>
        <w:pStyle w:val="2"/>
        <w:ind w:firstLine="709"/>
        <w:rPr>
          <w:sz w:val="24"/>
          <w:szCs w:val="24"/>
        </w:rPr>
      </w:pPr>
      <w:proofErr w:type="gramStart"/>
      <w:r w:rsidRPr="00482A02">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РФ предусмотрена административная и иная ответственность, администрация в течение 3 рабочих дней со дня составления акта проверки направляет копии акта проверки и предписания об устранении выявленных нарушений требований земельного законодательства РФ в межмуниципальный отдел по Аркадакскому и </w:t>
      </w:r>
      <w:proofErr w:type="spellStart"/>
      <w:r w:rsidRPr="00482A02">
        <w:rPr>
          <w:sz w:val="24"/>
          <w:szCs w:val="24"/>
        </w:rPr>
        <w:t>Турковскому</w:t>
      </w:r>
      <w:proofErr w:type="spellEnd"/>
      <w:r w:rsidRPr="00482A02">
        <w:rPr>
          <w:sz w:val="24"/>
          <w:szCs w:val="24"/>
        </w:rPr>
        <w:t xml:space="preserve"> районам Управления</w:t>
      </w:r>
      <w:proofErr w:type="gramEnd"/>
      <w:r w:rsidR="001B3D77" w:rsidRPr="00482A02">
        <w:rPr>
          <w:sz w:val="24"/>
          <w:szCs w:val="24"/>
        </w:rPr>
        <w:t xml:space="preserve"> </w:t>
      </w:r>
      <w:proofErr w:type="spellStart"/>
      <w:r w:rsidRPr="00482A02">
        <w:rPr>
          <w:sz w:val="24"/>
          <w:szCs w:val="24"/>
        </w:rPr>
        <w:t>Росреестра</w:t>
      </w:r>
      <w:proofErr w:type="spellEnd"/>
      <w:r w:rsidRPr="00482A02">
        <w:rPr>
          <w:sz w:val="24"/>
          <w:szCs w:val="24"/>
        </w:rPr>
        <w:t xml:space="preserve"> по Саратовской области.</w:t>
      </w:r>
    </w:p>
    <w:p w:rsidR="002A384F" w:rsidRPr="00482A02" w:rsidRDefault="002A384F" w:rsidP="00C129C6">
      <w:pPr>
        <w:pStyle w:val="2"/>
        <w:ind w:firstLine="709"/>
        <w:rPr>
          <w:sz w:val="24"/>
          <w:szCs w:val="24"/>
        </w:rPr>
      </w:pPr>
      <w:r w:rsidRPr="00482A02">
        <w:rPr>
          <w:sz w:val="24"/>
          <w:szCs w:val="24"/>
        </w:rPr>
        <w:t>Копия акта проверки направля</w:t>
      </w:r>
      <w:bookmarkStart w:id="0" w:name="_GoBack"/>
      <w:bookmarkEnd w:id="0"/>
      <w:r w:rsidRPr="00482A02">
        <w:rPr>
          <w:sz w:val="24"/>
          <w:szCs w:val="24"/>
        </w:rPr>
        <w:t>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604B" w:rsidRPr="00482A02" w:rsidRDefault="0012604B" w:rsidP="00C129C6">
      <w:pPr>
        <w:pStyle w:val="2"/>
        <w:ind w:firstLine="709"/>
        <w:rPr>
          <w:sz w:val="24"/>
          <w:szCs w:val="24"/>
        </w:rPr>
      </w:pPr>
      <w:r w:rsidRPr="00482A02">
        <w:rPr>
          <w:sz w:val="24"/>
          <w:szCs w:val="24"/>
        </w:rPr>
        <w:t>Информация о результатах проведенных проверок размещается на официальном сайте администрации в соответствии с требованиями Федерального закона «Об обеспечении доступа к информации о деятельности государственных органов и органов местного самоуправления».</w:t>
      </w:r>
    </w:p>
    <w:p w:rsidR="00F45AA8" w:rsidRPr="00482A02" w:rsidRDefault="00F45AA8" w:rsidP="00C129C6">
      <w:pPr>
        <w:pStyle w:val="2"/>
        <w:ind w:firstLine="709"/>
        <w:rPr>
          <w:sz w:val="24"/>
          <w:szCs w:val="24"/>
        </w:rPr>
      </w:pPr>
    </w:p>
    <w:p w:rsidR="00F45AA8" w:rsidRPr="00482A02" w:rsidRDefault="00F45AA8" w:rsidP="00F45AA8">
      <w:pPr>
        <w:pStyle w:val="2"/>
        <w:numPr>
          <w:ilvl w:val="0"/>
          <w:numId w:val="2"/>
        </w:numPr>
        <w:jc w:val="center"/>
        <w:rPr>
          <w:b/>
          <w:sz w:val="24"/>
          <w:szCs w:val="24"/>
        </w:rPr>
      </w:pPr>
      <w:r w:rsidRPr="00482A02">
        <w:rPr>
          <w:b/>
          <w:sz w:val="24"/>
          <w:szCs w:val="24"/>
        </w:rPr>
        <w:t>Меры, принимаемые должностными лицами администрации в отношении фактов нарушений, выявленных при проведении проверки</w:t>
      </w:r>
    </w:p>
    <w:p w:rsidR="0091683C" w:rsidRPr="00482A02" w:rsidRDefault="00F45AA8" w:rsidP="00F45AA8">
      <w:pPr>
        <w:pStyle w:val="2"/>
        <w:ind w:firstLine="709"/>
        <w:rPr>
          <w:sz w:val="24"/>
          <w:szCs w:val="24"/>
        </w:rPr>
      </w:pPr>
      <w:r w:rsidRPr="00482A02">
        <w:rPr>
          <w:sz w:val="24"/>
          <w:szCs w:val="24"/>
        </w:rPr>
        <w:t>В случае выявления при проведении проверки нарушений юридическим лицом, индивидуальным предпринимателем</w:t>
      </w:r>
      <w:r w:rsidR="005C7CC5" w:rsidRPr="00482A02">
        <w:rPr>
          <w:sz w:val="24"/>
          <w:szCs w:val="24"/>
        </w:rPr>
        <w:t>, гражданином</w:t>
      </w:r>
      <w:r w:rsidRPr="00482A02">
        <w:rPr>
          <w:sz w:val="24"/>
          <w:szCs w:val="24"/>
        </w:rPr>
        <w:t xml:space="preserve"> обязательных требований или требований, установленных муниципальными правовыми актами, дол</w:t>
      </w:r>
      <w:r w:rsidR="0091683C" w:rsidRPr="00482A02">
        <w:rPr>
          <w:sz w:val="24"/>
          <w:szCs w:val="24"/>
        </w:rPr>
        <w:t>жностные лица администрации, проводившие проверку, в пределах полномочий, предусмотренных законодательством Российской Федерации, обязаны:</w:t>
      </w:r>
    </w:p>
    <w:p w:rsidR="00F45AA8" w:rsidRPr="00482A02" w:rsidRDefault="005C7CC5" w:rsidP="0091683C">
      <w:pPr>
        <w:pStyle w:val="2"/>
        <w:numPr>
          <w:ilvl w:val="0"/>
          <w:numId w:val="11"/>
        </w:numPr>
        <w:ind w:left="0" w:firstLine="709"/>
        <w:rPr>
          <w:sz w:val="24"/>
          <w:szCs w:val="24"/>
        </w:rPr>
      </w:pPr>
      <w:r w:rsidRPr="00482A02">
        <w:rPr>
          <w:sz w:val="24"/>
          <w:szCs w:val="24"/>
        </w:rPr>
        <w:t>составить акт проверки</w:t>
      </w:r>
      <w:r w:rsidR="0091683C" w:rsidRPr="00482A02">
        <w:rPr>
          <w:sz w:val="24"/>
          <w:szCs w:val="24"/>
        </w:rPr>
        <w:t>;</w:t>
      </w:r>
    </w:p>
    <w:p w:rsidR="0091683C" w:rsidRPr="00482A02" w:rsidRDefault="0091683C" w:rsidP="0091683C">
      <w:pPr>
        <w:pStyle w:val="2"/>
        <w:numPr>
          <w:ilvl w:val="0"/>
          <w:numId w:val="11"/>
        </w:numPr>
        <w:ind w:left="0" w:firstLine="709"/>
        <w:rPr>
          <w:sz w:val="24"/>
          <w:szCs w:val="24"/>
        </w:rPr>
      </w:pPr>
      <w:r w:rsidRPr="00482A02">
        <w:rPr>
          <w:sz w:val="24"/>
          <w:szCs w:val="24"/>
        </w:rPr>
        <w:t xml:space="preserve">принять меры по </w:t>
      </w:r>
      <w:proofErr w:type="gramStart"/>
      <w:r w:rsidRPr="00482A02">
        <w:rPr>
          <w:sz w:val="24"/>
          <w:szCs w:val="24"/>
        </w:rPr>
        <w:t>контролю за</w:t>
      </w:r>
      <w:proofErr w:type="gramEnd"/>
      <w:r w:rsidRPr="00482A02">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14A8" w:rsidRPr="00482A02" w:rsidRDefault="005014A8" w:rsidP="005014A8">
      <w:pPr>
        <w:pStyle w:val="2"/>
        <w:ind w:left="709" w:firstLine="0"/>
        <w:rPr>
          <w:sz w:val="24"/>
          <w:szCs w:val="24"/>
        </w:rPr>
      </w:pPr>
    </w:p>
    <w:p w:rsidR="005014A8" w:rsidRPr="00482A02" w:rsidRDefault="005014A8" w:rsidP="005014A8">
      <w:pPr>
        <w:pStyle w:val="2"/>
        <w:numPr>
          <w:ilvl w:val="0"/>
          <w:numId w:val="2"/>
        </w:numPr>
        <w:jc w:val="center"/>
        <w:rPr>
          <w:b/>
          <w:sz w:val="24"/>
          <w:szCs w:val="24"/>
        </w:rPr>
      </w:pPr>
      <w:r w:rsidRPr="00482A02">
        <w:rPr>
          <w:b/>
          <w:color w:val="000000"/>
          <w:sz w:val="24"/>
          <w:szCs w:val="24"/>
        </w:rPr>
        <w:t>Обязанности должностных лиц органа муниципального контроля при проведении проверки</w:t>
      </w:r>
    </w:p>
    <w:p w:rsidR="005014A8" w:rsidRPr="00482A02" w:rsidRDefault="005014A8" w:rsidP="005014A8">
      <w:pPr>
        <w:pStyle w:val="2"/>
        <w:ind w:firstLine="709"/>
        <w:rPr>
          <w:sz w:val="24"/>
          <w:szCs w:val="24"/>
        </w:rPr>
      </w:pPr>
      <w:r w:rsidRPr="00482A02">
        <w:rPr>
          <w:sz w:val="24"/>
          <w:szCs w:val="24"/>
        </w:rPr>
        <w:t>Должностные лица администрации при проведении проверки обязаны:</w:t>
      </w:r>
    </w:p>
    <w:p w:rsidR="005014A8" w:rsidRPr="00482A02" w:rsidRDefault="005014A8" w:rsidP="005014A8">
      <w:pPr>
        <w:pStyle w:val="2"/>
        <w:numPr>
          <w:ilvl w:val="0"/>
          <w:numId w:val="8"/>
        </w:numPr>
        <w:ind w:left="0" w:firstLine="709"/>
        <w:rPr>
          <w:sz w:val="24"/>
          <w:szCs w:val="24"/>
        </w:rPr>
      </w:pPr>
      <w:r w:rsidRPr="00482A02">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14A8" w:rsidRPr="00482A02" w:rsidRDefault="005014A8" w:rsidP="005014A8">
      <w:pPr>
        <w:pStyle w:val="2"/>
        <w:numPr>
          <w:ilvl w:val="0"/>
          <w:numId w:val="8"/>
        </w:numPr>
        <w:ind w:left="0" w:firstLine="709"/>
        <w:rPr>
          <w:sz w:val="24"/>
          <w:szCs w:val="24"/>
        </w:rPr>
      </w:pPr>
      <w:r w:rsidRPr="00482A02">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14A8" w:rsidRPr="00482A02" w:rsidRDefault="005014A8" w:rsidP="005014A8">
      <w:pPr>
        <w:pStyle w:val="2"/>
        <w:numPr>
          <w:ilvl w:val="0"/>
          <w:numId w:val="8"/>
        </w:numPr>
        <w:ind w:left="0" w:firstLine="709"/>
        <w:rPr>
          <w:sz w:val="24"/>
          <w:szCs w:val="24"/>
        </w:rPr>
      </w:pPr>
      <w:r w:rsidRPr="00482A02">
        <w:rPr>
          <w:sz w:val="24"/>
          <w:szCs w:val="24"/>
        </w:rPr>
        <w:t xml:space="preserve">проводить проверку на основании распоряжения </w:t>
      </w:r>
      <w:r w:rsidR="007C015C" w:rsidRPr="00482A02">
        <w:rPr>
          <w:sz w:val="24"/>
          <w:szCs w:val="24"/>
        </w:rPr>
        <w:t>органа муниципального контроля</w:t>
      </w:r>
      <w:r w:rsidRPr="00482A02">
        <w:rPr>
          <w:sz w:val="24"/>
          <w:szCs w:val="24"/>
        </w:rPr>
        <w:t xml:space="preserve"> о ее проведении в соответствии с ее назначением;</w:t>
      </w:r>
    </w:p>
    <w:p w:rsidR="005014A8" w:rsidRPr="00482A02" w:rsidRDefault="005014A8" w:rsidP="005014A8">
      <w:pPr>
        <w:pStyle w:val="2"/>
        <w:numPr>
          <w:ilvl w:val="0"/>
          <w:numId w:val="8"/>
        </w:numPr>
        <w:ind w:left="0" w:firstLine="709"/>
        <w:rPr>
          <w:sz w:val="24"/>
          <w:szCs w:val="24"/>
        </w:rPr>
      </w:pPr>
      <w:r w:rsidRPr="00482A02">
        <w:rPr>
          <w:sz w:val="24"/>
          <w:szCs w:val="24"/>
        </w:rPr>
        <w:lastRenderedPageBreak/>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5014A8" w:rsidRPr="00482A02" w:rsidRDefault="005014A8" w:rsidP="005014A8">
      <w:pPr>
        <w:pStyle w:val="2"/>
        <w:numPr>
          <w:ilvl w:val="0"/>
          <w:numId w:val="8"/>
        </w:numPr>
        <w:ind w:left="0" w:firstLine="709"/>
        <w:rPr>
          <w:sz w:val="24"/>
          <w:szCs w:val="24"/>
        </w:rPr>
      </w:pPr>
      <w:r w:rsidRPr="00482A02">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C7CC5" w:rsidRPr="00482A02">
        <w:rPr>
          <w:sz w:val="24"/>
          <w:szCs w:val="24"/>
        </w:rPr>
        <w:t>, гражданину</w:t>
      </w:r>
      <w:r w:rsidRPr="00482A02">
        <w:rPr>
          <w:sz w:val="24"/>
          <w:szCs w:val="24"/>
        </w:rPr>
        <w:t xml:space="preserve"> присутствовать при проведении проверки и давать разъяснения по вопросам, относящимся к предмету проверки;</w:t>
      </w:r>
    </w:p>
    <w:p w:rsidR="005014A8" w:rsidRPr="00482A02" w:rsidRDefault="005014A8" w:rsidP="005014A8">
      <w:pPr>
        <w:pStyle w:val="2"/>
        <w:numPr>
          <w:ilvl w:val="0"/>
          <w:numId w:val="8"/>
        </w:numPr>
        <w:ind w:left="0" w:firstLine="709"/>
        <w:rPr>
          <w:sz w:val="24"/>
          <w:szCs w:val="24"/>
        </w:rPr>
      </w:pPr>
      <w:r w:rsidRPr="00482A02">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C7CC5" w:rsidRPr="00482A02">
        <w:rPr>
          <w:sz w:val="24"/>
          <w:szCs w:val="24"/>
        </w:rPr>
        <w:t xml:space="preserve"> гражданину</w:t>
      </w:r>
      <w:r w:rsidRPr="00482A02">
        <w:rPr>
          <w:sz w:val="24"/>
          <w:szCs w:val="24"/>
        </w:rPr>
        <w:t xml:space="preserve"> присутствующим при проведении проверки, информацию и документы, относящиеся к предмету проверки;</w:t>
      </w:r>
    </w:p>
    <w:p w:rsidR="005014A8" w:rsidRPr="00482A02" w:rsidRDefault="005014A8" w:rsidP="005014A8">
      <w:pPr>
        <w:pStyle w:val="2"/>
        <w:numPr>
          <w:ilvl w:val="0"/>
          <w:numId w:val="8"/>
        </w:numPr>
        <w:ind w:left="0" w:firstLine="709"/>
        <w:rPr>
          <w:sz w:val="24"/>
          <w:szCs w:val="24"/>
        </w:rPr>
      </w:pPr>
      <w:r w:rsidRPr="00482A02">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C7CC5" w:rsidRPr="00482A02">
        <w:rPr>
          <w:sz w:val="24"/>
          <w:szCs w:val="24"/>
        </w:rPr>
        <w:t>, гражданина</w:t>
      </w:r>
      <w:r w:rsidRPr="00482A02">
        <w:rPr>
          <w:sz w:val="24"/>
          <w:szCs w:val="24"/>
        </w:rPr>
        <w:t xml:space="preserve"> с результатами проверки;</w:t>
      </w:r>
    </w:p>
    <w:p w:rsidR="005014A8" w:rsidRPr="00482A02" w:rsidRDefault="005014A8" w:rsidP="005014A8">
      <w:pPr>
        <w:pStyle w:val="2"/>
        <w:numPr>
          <w:ilvl w:val="0"/>
          <w:numId w:val="8"/>
        </w:numPr>
        <w:ind w:left="0" w:firstLine="709"/>
        <w:rPr>
          <w:sz w:val="24"/>
          <w:szCs w:val="24"/>
        </w:rPr>
      </w:pPr>
      <w:r w:rsidRPr="00482A02">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5014A8" w:rsidRPr="00482A02" w:rsidRDefault="005014A8" w:rsidP="005014A8">
      <w:pPr>
        <w:pStyle w:val="2"/>
        <w:numPr>
          <w:ilvl w:val="0"/>
          <w:numId w:val="8"/>
        </w:numPr>
        <w:ind w:left="0" w:firstLine="709"/>
        <w:rPr>
          <w:sz w:val="24"/>
          <w:szCs w:val="24"/>
        </w:rPr>
      </w:pPr>
      <w:r w:rsidRPr="00482A02">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14A8" w:rsidRPr="00482A02" w:rsidRDefault="005014A8" w:rsidP="005014A8">
      <w:pPr>
        <w:pStyle w:val="2"/>
        <w:numPr>
          <w:ilvl w:val="0"/>
          <w:numId w:val="8"/>
        </w:numPr>
        <w:ind w:left="0" w:firstLine="709"/>
        <w:rPr>
          <w:sz w:val="24"/>
          <w:szCs w:val="24"/>
        </w:rPr>
      </w:pPr>
      <w:r w:rsidRPr="00482A02">
        <w:rPr>
          <w:sz w:val="24"/>
          <w:szCs w:val="24"/>
        </w:rPr>
        <w:t>соблюдать сроки проведения проверки, установленные Федеральным законом № 294-ФЗ;</w:t>
      </w:r>
    </w:p>
    <w:p w:rsidR="005014A8" w:rsidRPr="00482A02" w:rsidRDefault="005014A8" w:rsidP="005014A8">
      <w:pPr>
        <w:pStyle w:val="2"/>
        <w:numPr>
          <w:ilvl w:val="0"/>
          <w:numId w:val="8"/>
        </w:numPr>
        <w:ind w:left="0" w:firstLine="709"/>
        <w:rPr>
          <w:sz w:val="24"/>
          <w:szCs w:val="24"/>
        </w:rPr>
      </w:pPr>
      <w:r w:rsidRPr="00482A02">
        <w:rPr>
          <w:sz w:val="24"/>
          <w:szCs w:val="24"/>
        </w:rPr>
        <w:t>не требовать от юридического лица, индивидуального предпринимателя</w:t>
      </w:r>
      <w:r w:rsidR="005C7CC5" w:rsidRPr="00482A02">
        <w:rPr>
          <w:sz w:val="24"/>
          <w:szCs w:val="24"/>
        </w:rPr>
        <w:t>, гражданина</w:t>
      </w:r>
      <w:r w:rsidRPr="00482A02">
        <w:rPr>
          <w:sz w:val="24"/>
          <w:szCs w:val="24"/>
        </w:rPr>
        <w:t xml:space="preserve"> документы и иные сведения, представление которых не предусмотрено законодательством Российской Федерации;</w:t>
      </w:r>
    </w:p>
    <w:p w:rsidR="005014A8" w:rsidRPr="00482A02" w:rsidRDefault="005014A8" w:rsidP="005014A8">
      <w:pPr>
        <w:pStyle w:val="2"/>
        <w:numPr>
          <w:ilvl w:val="0"/>
          <w:numId w:val="8"/>
        </w:numPr>
        <w:ind w:left="0" w:firstLine="709"/>
        <w:rPr>
          <w:sz w:val="24"/>
          <w:szCs w:val="24"/>
        </w:rPr>
      </w:pPr>
      <w:r w:rsidRPr="00482A02">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C7CC5" w:rsidRPr="00482A02">
        <w:rPr>
          <w:sz w:val="24"/>
          <w:szCs w:val="24"/>
        </w:rPr>
        <w:t>, гражданина</w:t>
      </w:r>
      <w:r w:rsidRPr="00482A02">
        <w:rPr>
          <w:sz w:val="24"/>
          <w:szCs w:val="24"/>
        </w:rPr>
        <w:t xml:space="preserve"> ознакомить их с положениями административного регламента (при его наличии), в соответствии с которым проводится проверка;</w:t>
      </w:r>
    </w:p>
    <w:p w:rsidR="005014A8" w:rsidRPr="00482A02" w:rsidRDefault="005014A8" w:rsidP="005014A8">
      <w:pPr>
        <w:pStyle w:val="2"/>
        <w:numPr>
          <w:ilvl w:val="0"/>
          <w:numId w:val="8"/>
        </w:numPr>
        <w:ind w:left="0" w:firstLine="709"/>
        <w:rPr>
          <w:sz w:val="24"/>
          <w:szCs w:val="24"/>
        </w:rPr>
      </w:pPr>
      <w:r w:rsidRPr="00482A02">
        <w:rPr>
          <w:sz w:val="24"/>
          <w:szCs w:val="24"/>
        </w:rPr>
        <w:t>осуществлять запись о проведенной проверке в журнале учета проверок.</w:t>
      </w:r>
    </w:p>
    <w:p w:rsidR="0091683C" w:rsidRPr="00482A02" w:rsidRDefault="0091683C" w:rsidP="0091683C">
      <w:pPr>
        <w:pStyle w:val="2"/>
        <w:ind w:left="709" w:firstLine="0"/>
        <w:rPr>
          <w:sz w:val="24"/>
          <w:szCs w:val="24"/>
        </w:rPr>
      </w:pPr>
    </w:p>
    <w:p w:rsidR="0091683C" w:rsidRPr="00482A02" w:rsidRDefault="0091683C" w:rsidP="0091683C">
      <w:pPr>
        <w:pStyle w:val="2"/>
        <w:numPr>
          <w:ilvl w:val="0"/>
          <w:numId w:val="2"/>
        </w:numPr>
        <w:jc w:val="center"/>
        <w:rPr>
          <w:b/>
          <w:sz w:val="24"/>
          <w:szCs w:val="24"/>
        </w:rPr>
      </w:pPr>
      <w:r w:rsidRPr="00482A02">
        <w:rPr>
          <w:b/>
          <w:sz w:val="24"/>
          <w:szCs w:val="24"/>
        </w:rPr>
        <w:t>Ответственность администрации, ее должностных лиц при проведении проверки</w:t>
      </w:r>
    </w:p>
    <w:p w:rsidR="0091683C" w:rsidRPr="00482A02" w:rsidRDefault="0091683C" w:rsidP="0091683C">
      <w:pPr>
        <w:pStyle w:val="2"/>
        <w:ind w:firstLine="709"/>
        <w:rPr>
          <w:sz w:val="24"/>
          <w:szCs w:val="24"/>
        </w:rPr>
      </w:pPr>
      <w:r w:rsidRPr="00482A02">
        <w:rPr>
          <w:sz w:val="24"/>
          <w:szCs w:val="24"/>
        </w:rPr>
        <w:t xml:space="preserve">Администрация, ее должностные </w:t>
      </w:r>
      <w:r w:rsidR="00244585" w:rsidRPr="00482A02">
        <w:rPr>
          <w:sz w:val="24"/>
          <w:szCs w:val="24"/>
        </w:rPr>
        <w:t>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дисциплинарную ответственность (в отношении должностных лиц администрации), а также иную юридическую ответственность, установленную действующим законодательством.</w:t>
      </w:r>
    </w:p>
    <w:p w:rsidR="00244585" w:rsidRPr="00482A02" w:rsidRDefault="00244585" w:rsidP="0091683C">
      <w:pPr>
        <w:pStyle w:val="2"/>
        <w:ind w:firstLine="709"/>
        <w:rPr>
          <w:sz w:val="24"/>
          <w:szCs w:val="24"/>
        </w:rPr>
      </w:pPr>
      <w:r w:rsidRPr="00482A02">
        <w:rPr>
          <w:sz w:val="24"/>
          <w:szCs w:val="24"/>
        </w:rPr>
        <w:t xml:space="preserve">Администрация осуществляет </w:t>
      </w:r>
      <w:proofErr w:type="gramStart"/>
      <w:r w:rsidRPr="00482A02">
        <w:rPr>
          <w:sz w:val="24"/>
          <w:szCs w:val="24"/>
        </w:rPr>
        <w:t>контроль за</w:t>
      </w:r>
      <w:proofErr w:type="gramEnd"/>
      <w:r w:rsidRPr="00482A02">
        <w:rPr>
          <w:sz w:val="24"/>
          <w:szCs w:val="24"/>
        </w:rPr>
        <w:t xml:space="preserve"> исполнением ее должностными лицами соответствующих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244585" w:rsidRPr="00482A02" w:rsidRDefault="00244585" w:rsidP="0091683C">
      <w:pPr>
        <w:pStyle w:val="2"/>
        <w:ind w:firstLine="709"/>
        <w:rPr>
          <w:sz w:val="24"/>
          <w:szCs w:val="24"/>
        </w:rPr>
      </w:pPr>
      <w:r w:rsidRPr="00482A02">
        <w:rPr>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244585" w:rsidRPr="00482A02" w:rsidRDefault="00244585" w:rsidP="0091683C">
      <w:pPr>
        <w:pStyle w:val="2"/>
        <w:ind w:firstLine="709"/>
        <w:rPr>
          <w:sz w:val="24"/>
          <w:szCs w:val="24"/>
        </w:rPr>
      </w:pPr>
    </w:p>
    <w:p w:rsidR="00244585" w:rsidRPr="00482A02" w:rsidRDefault="00244585" w:rsidP="00244585">
      <w:pPr>
        <w:pStyle w:val="2"/>
        <w:numPr>
          <w:ilvl w:val="0"/>
          <w:numId w:val="2"/>
        </w:numPr>
        <w:jc w:val="center"/>
        <w:rPr>
          <w:b/>
          <w:sz w:val="24"/>
          <w:szCs w:val="24"/>
        </w:rPr>
      </w:pPr>
      <w:r w:rsidRPr="00482A02">
        <w:rPr>
          <w:b/>
          <w:sz w:val="24"/>
          <w:szCs w:val="24"/>
        </w:rPr>
        <w:t>Права и обязанности, ответственность юридических лиц, индивидуальных предпринимателей при проведении проверки</w:t>
      </w:r>
    </w:p>
    <w:p w:rsidR="00244585" w:rsidRPr="00482A02" w:rsidRDefault="00244585" w:rsidP="00244585">
      <w:pPr>
        <w:pStyle w:val="2"/>
        <w:ind w:firstLine="709"/>
        <w:rPr>
          <w:sz w:val="24"/>
          <w:szCs w:val="24"/>
        </w:rPr>
      </w:pPr>
      <w:r w:rsidRPr="00482A02">
        <w:rPr>
          <w:sz w:val="24"/>
          <w:szCs w:val="24"/>
        </w:rPr>
        <w:lastRenderedPageBreak/>
        <w:t xml:space="preserve">Руководитель, иное должностное лицо или уполномоченный </w:t>
      </w:r>
      <w:r w:rsidR="002D094A" w:rsidRPr="00482A02">
        <w:rPr>
          <w:sz w:val="24"/>
          <w:szCs w:val="24"/>
        </w:rPr>
        <w:t>представитель юридического лица, индивидуальный предприниматель, его уполномоченный представитель при проведении проверки имеют право:</w:t>
      </w:r>
    </w:p>
    <w:p w:rsidR="002D094A" w:rsidRPr="00482A02" w:rsidRDefault="002D094A" w:rsidP="002D094A">
      <w:pPr>
        <w:pStyle w:val="2"/>
        <w:numPr>
          <w:ilvl w:val="0"/>
          <w:numId w:val="12"/>
        </w:numPr>
        <w:ind w:left="0" w:firstLine="709"/>
        <w:rPr>
          <w:sz w:val="24"/>
          <w:szCs w:val="24"/>
        </w:rPr>
      </w:pPr>
      <w:r w:rsidRPr="00482A02">
        <w:rPr>
          <w:sz w:val="24"/>
          <w:szCs w:val="24"/>
        </w:rPr>
        <w:t>непосредственно присутствовать при проведении проверки, давать объяснения по вопросам, относящимся к предмету проверки;</w:t>
      </w:r>
    </w:p>
    <w:p w:rsidR="002D094A" w:rsidRPr="00482A02" w:rsidRDefault="002D094A" w:rsidP="002D094A">
      <w:pPr>
        <w:pStyle w:val="2"/>
        <w:numPr>
          <w:ilvl w:val="0"/>
          <w:numId w:val="12"/>
        </w:numPr>
        <w:ind w:left="0" w:firstLine="709"/>
        <w:rPr>
          <w:sz w:val="24"/>
          <w:szCs w:val="24"/>
        </w:rPr>
      </w:pPr>
      <w:r w:rsidRPr="00482A02">
        <w:rPr>
          <w:sz w:val="24"/>
          <w:szCs w:val="24"/>
        </w:rPr>
        <w:t>получать от администрации, ее должностных лиц информацию, которая относится к предмету проверки и представление которой предусмотрено Федеральным законом № 294-ФЗ;</w:t>
      </w:r>
    </w:p>
    <w:p w:rsidR="002D094A" w:rsidRPr="00482A02" w:rsidRDefault="002D094A" w:rsidP="002D094A">
      <w:pPr>
        <w:pStyle w:val="2"/>
        <w:numPr>
          <w:ilvl w:val="0"/>
          <w:numId w:val="12"/>
        </w:numPr>
        <w:ind w:left="0" w:firstLine="709"/>
        <w:rPr>
          <w:sz w:val="24"/>
          <w:szCs w:val="24"/>
        </w:rPr>
      </w:pPr>
      <w:r w:rsidRPr="00482A02">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D094A" w:rsidRPr="00482A02" w:rsidRDefault="002D094A" w:rsidP="002D094A">
      <w:pPr>
        <w:pStyle w:val="2"/>
        <w:numPr>
          <w:ilvl w:val="0"/>
          <w:numId w:val="12"/>
        </w:numPr>
        <w:ind w:left="0" w:firstLine="709"/>
        <w:rPr>
          <w:sz w:val="24"/>
          <w:szCs w:val="24"/>
        </w:rPr>
      </w:pPr>
      <w:r w:rsidRPr="00482A02">
        <w:rPr>
          <w:sz w:val="24"/>
          <w:szCs w:val="24"/>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p>
    <w:p w:rsidR="002D094A" w:rsidRPr="00482A02" w:rsidRDefault="00B5479D" w:rsidP="002D094A">
      <w:pPr>
        <w:pStyle w:val="2"/>
        <w:numPr>
          <w:ilvl w:val="0"/>
          <w:numId w:val="12"/>
        </w:numPr>
        <w:ind w:left="0" w:firstLine="709"/>
        <w:rPr>
          <w:sz w:val="24"/>
          <w:szCs w:val="24"/>
        </w:rPr>
      </w:pPr>
      <w:r w:rsidRPr="00482A02">
        <w:rPr>
          <w:color w:val="000000"/>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13879" w:rsidRPr="00482A02" w:rsidRDefault="00813879" w:rsidP="00813879">
      <w:pPr>
        <w:pStyle w:val="2"/>
        <w:ind w:firstLine="709"/>
        <w:rPr>
          <w:sz w:val="24"/>
          <w:szCs w:val="24"/>
        </w:rPr>
      </w:pPr>
    </w:p>
    <w:p w:rsidR="00D86337" w:rsidRPr="00482A02" w:rsidRDefault="00D86337" w:rsidP="00813879">
      <w:pPr>
        <w:pStyle w:val="2"/>
        <w:ind w:firstLine="709"/>
        <w:rPr>
          <w:sz w:val="24"/>
          <w:szCs w:val="24"/>
        </w:rPr>
      </w:pPr>
      <w:r w:rsidRPr="00482A02">
        <w:rPr>
          <w:sz w:val="24"/>
          <w:szCs w:val="24"/>
        </w:rPr>
        <w:t xml:space="preserve">Должностные лица администрации, уполномоченные на проведение муниципального земельного контроля, вправе осуществлять свою деятельность во взаимодействии с </w:t>
      </w:r>
      <w:r w:rsidR="00F227B6" w:rsidRPr="00482A02">
        <w:rPr>
          <w:sz w:val="24"/>
          <w:szCs w:val="24"/>
        </w:rPr>
        <w:t xml:space="preserve">межмуниципальным отделом по Аркадакскому и </w:t>
      </w:r>
      <w:proofErr w:type="spellStart"/>
      <w:r w:rsidR="00F227B6" w:rsidRPr="00482A02">
        <w:rPr>
          <w:sz w:val="24"/>
          <w:szCs w:val="24"/>
        </w:rPr>
        <w:t>Турковскому</w:t>
      </w:r>
      <w:proofErr w:type="spellEnd"/>
      <w:r w:rsidR="001B3D77" w:rsidRPr="00482A02">
        <w:rPr>
          <w:sz w:val="24"/>
          <w:szCs w:val="24"/>
        </w:rPr>
        <w:t xml:space="preserve"> </w:t>
      </w:r>
      <w:r w:rsidR="00F227B6" w:rsidRPr="00482A02">
        <w:rPr>
          <w:sz w:val="24"/>
          <w:szCs w:val="24"/>
        </w:rPr>
        <w:t>районам</w:t>
      </w:r>
      <w:r w:rsidRPr="00482A02">
        <w:rPr>
          <w:sz w:val="24"/>
          <w:szCs w:val="24"/>
        </w:rPr>
        <w:t xml:space="preserve"> Управления </w:t>
      </w:r>
      <w:proofErr w:type="spellStart"/>
      <w:r w:rsidRPr="00482A02">
        <w:rPr>
          <w:sz w:val="24"/>
          <w:szCs w:val="24"/>
        </w:rPr>
        <w:t>Росреестра</w:t>
      </w:r>
      <w:proofErr w:type="spellEnd"/>
      <w:r w:rsidR="001B3D77" w:rsidRPr="00482A02">
        <w:rPr>
          <w:sz w:val="24"/>
          <w:szCs w:val="24"/>
        </w:rPr>
        <w:t xml:space="preserve"> </w:t>
      </w:r>
      <w:r w:rsidRPr="00482A02">
        <w:rPr>
          <w:sz w:val="24"/>
          <w:szCs w:val="24"/>
        </w:rPr>
        <w:t>по Саратовской области</w:t>
      </w:r>
      <w:r w:rsidR="0081079C" w:rsidRPr="00482A02">
        <w:rPr>
          <w:sz w:val="24"/>
          <w:szCs w:val="24"/>
        </w:rPr>
        <w:t>, иными органами государственного надзора (контроля) в порядке, предусмотренном действующим законодательством.</w:t>
      </w:r>
    </w:p>
    <w:p w:rsidR="0081079C" w:rsidRPr="00482A02" w:rsidRDefault="0081079C" w:rsidP="00813879">
      <w:pPr>
        <w:pStyle w:val="2"/>
        <w:ind w:firstLine="709"/>
        <w:rPr>
          <w:sz w:val="24"/>
          <w:szCs w:val="24"/>
        </w:rPr>
      </w:pPr>
    </w:p>
    <w:p w:rsidR="0081079C" w:rsidRPr="00482A02" w:rsidRDefault="0081079C" w:rsidP="0081079C">
      <w:pPr>
        <w:pStyle w:val="2"/>
        <w:numPr>
          <w:ilvl w:val="0"/>
          <w:numId w:val="2"/>
        </w:numPr>
        <w:jc w:val="center"/>
        <w:rPr>
          <w:b/>
          <w:sz w:val="24"/>
          <w:szCs w:val="24"/>
        </w:rPr>
      </w:pPr>
      <w:r w:rsidRPr="00482A02">
        <w:rPr>
          <w:b/>
          <w:sz w:val="24"/>
          <w:szCs w:val="24"/>
        </w:rPr>
        <w:t>Защита прав юридических лиц, индивидуальных предпринимателей при осуществлении муниципального земельного контроля</w:t>
      </w:r>
    </w:p>
    <w:p w:rsidR="0081079C" w:rsidRPr="00482A02" w:rsidRDefault="0081079C" w:rsidP="0081079C">
      <w:pPr>
        <w:pStyle w:val="2"/>
        <w:ind w:firstLine="709"/>
        <w:rPr>
          <w:sz w:val="24"/>
          <w:szCs w:val="24"/>
        </w:rPr>
      </w:pPr>
      <w:r w:rsidRPr="00482A02">
        <w:rPr>
          <w:sz w:val="24"/>
          <w:szCs w:val="24"/>
        </w:rPr>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81079C" w:rsidRPr="00482A02" w:rsidRDefault="0081079C" w:rsidP="0081079C">
      <w:pPr>
        <w:pStyle w:val="2"/>
        <w:ind w:firstLine="709"/>
        <w:rPr>
          <w:sz w:val="24"/>
          <w:szCs w:val="24"/>
        </w:rPr>
      </w:pPr>
      <w:r w:rsidRPr="00482A02">
        <w:rPr>
          <w:sz w:val="24"/>
          <w:szCs w:val="24"/>
        </w:rPr>
        <w:t xml:space="preserve">Заявление об обжаловании действий (бездействия) должностных лиц администрации может направляться в администрацию на имя главы администрации, которое подлежит рассмотрению в порядке. </w:t>
      </w:r>
      <w:proofErr w:type="gramStart"/>
      <w:r w:rsidRPr="00482A02">
        <w:rPr>
          <w:sz w:val="24"/>
          <w:szCs w:val="24"/>
        </w:rPr>
        <w:t>Установленном</w:t>
      </w:r>
      <w:proofErr w:type="gramEnd"/>
      <w:r w:rsidRPr="00482A02">
        <w:rPr>
          <w:sz w:val="24"/>
          <w:szCs w:val="24"/>
        </w:rPr>
        <w:t xml:space="preserve"> для рассмотрения обращений граждан законодательством РФ.</w:t>
      </w:r>
    </w:p>
    <w:p w:rsidR="0081079C" w:rsidRPr="00482A02" w:rsidRDefault="0081079C" w:rsidP="0081079C">
      <w:pPr>
        <w:pStyle w:val="2"/>
        <w:ind w:firstLine="709"/>
        <w:rPr>
          <w:sz w:val="24"/>
          <w:szCs w:val="24"/>
        </w:rPr>
      </w:pPr>
      <w:r w:rsidRPr="00482A02">
        <w:rPr>
          <w:sz w:val="24"/>
          <w:szCs w:val="24"/>
        </w:rPr>
        <w:t xml:space="preserve">Нормативные правовые акты администрации, нарушающие права и (или) законные интересы юридических лиц, индивидуальных предпринимателей и не соответствующие законодательству РФ, могут быть признаны недействительными полностью или частично в </w:t>
      </w:r>
      <w:proofErr w:type="gramStart"/>
      <w:r w:rsidRPr="00482A02">
        <w:rPr>
          <w:sz w:val="24"/>
          <w:szCs w:val="24"/>
        </w:rPr>
        <w:t>порядке</w:t>
      </w:r>
      <w:proofErr w:type="gramEnd"/>
      <w:r w:rsidRPr="00482A02">
        <w:rPr>
          <w:sz w:val="24"/>
          <w:szCs w:val="24"/>
        </w:rPr>
        <w:t xml:space="preserve"> установленном законодательством РФ.</w:t>
      </w:r>
    </w:p>
    <w:p w:rsidR="00031324" w:rsidRPr="00482A02" w:rsidRDefault="00031324" w:rsidP="0081079C">
      <w:pPr>
        <w:pStyle w:val="2"/>
        <w:ind w:firstLine="709"/>
        <w:rPr>
          <w:sz w:val="24"/>
          <w:szCs w:val="24"/>
        </w:rPr>
      </w:pPr>
    </w:p>
    <w:p w:rsidR="00031324" w:rsidRPr="00482A02" w:rsidRDefault="00031324" w:rsidP="00031324">
      <w:pPr>
        <w:pStyle w:val="2"/>
        <w:numPr>
          <w:ilvl w:val="0"/>
          <w:numId w:val="2"/>
        </w:numPr>
        <w:jc w:val="center"/>
        <w:rPr>
          <w:b/>
          <w:sz w:val="24"/>
          <w:szCs w:val="24"/>
        </w:rPr>
      </w:pPr>
      <w:r w:rsidRPr="00482A02">
        <w:rPr>
          <w:b/>
          <w:color w:val="000000"/>
          <w:sz w:val="24"/>
          <w:szCs w:val="24"/>
        </w:rPr>
        <w:t>Ответственность юридических лиц, индивидуальных предпринимателей</w:t>
      </w:r>
    </w:p>
    <w:p w:rsidR="00031324" w:rsidRPr="00482A02" w:rsidRDefault="00031324" w:rsidP="00031324">
      <w:pPr>
        <w:pStyle w:val="2"/>
        <w:ind w:firstLine="709"/>
        <w:rPr>
          <w:sz w:val="24"/>
          <w:szCs w:val="24"/>
        </w:rPr>
      </w:pPr>
      <w:r w:rsidRPr="00482A02">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проведениемероприятий по выполнению обязательных требований и требований, установленных муниципальными правовыми актами.</w:t>
      </w:r>
    </w:p>
    <w:p w:rsidR="0081079C" w:rsidRPr="00482A02" w:rsidRDefault="00031324" w:rsidP="00031324">
      <w:pPr>
        <w:pStyle w:val="2"/>
        <w:ind w:firstLine="709"/>
        <w:rPr>
          <w:sz w:val="24"/>
          <w:szCs w:val="24"/>
        </w:rPr>
      </w:pPr>
      <w:proofErr w:type="gramStart"/>
      <w:r w:rsidRPr="00482A02">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установленных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РФ.</w:t>
      </w:r>
      <w:proofErr w:type="gramEnd"/>
    </w:p>
    <w:p w:rsidR="007C015C" w:rsidRPr="00482A02" w:rsidRDefault="007C015C" w:rsidP="00031324">
      <w:pPr>
        <w:pStyle w:val="2"/>
        <w:ind w:firstLine="709"/>
        <w:rPr>
          <w:sz w:val="24"/>
          <w:szCs w:val="24"/>
        </w:rPr>
      </w:pPr>
    </w:p>
    <w:p w:rsidR="007D3223" w:rsidRPr="00482A02" w:rsidRDefault="007D3223" w:rsidP="007D3223">
      <w:pPr>
        <w:overflowPunct/>
        <w:autoSpaceDE/>
        <w:autoSpaceDN/>
        <w:adjustRightInd/>
        <w:textAlignment w:val="auto"/>
        <w:rPr>
          <w:b/>
          <w:bCs/>
          <w:szCs w:val="24"/>
        </w:rPr>
      </w:pPr>
      <w:r w:rsidRPr="00482A02">
        <w:rPr>
          <w:b/>
          <w:bCs/>
          <w:szCs w:val="24"/>
        </w:rPr>
        <w:t>Верно:</w:t>
      </w:r>
    </w:p>
    <w:p w:rsidR="00417FAF" w:rsidRPr="00482A02" w:rsidRDefault="007D3223" w:rsidP="00482A02">
      <w:pPr>
        <w:overflowPunct/>
        <w:autoSpaceDE/>
        <w:autoSpaceDN/>
        <w:adjustRightInd/>
        <w:textAlignment w:val="auto"/>
        <w:rPr>
          <w:szCs w:val="24"/>
        </w:rPr>
      </w:pPr>
      <w:r w:rsidRPr="00482A02">
        <w:rPr>
          <w:b/>
          <w:bCs/>
          <w:szCs w:val="24"/>
        </w:rPr>
        <w:t>Секретарь</w:t>
      </w:r>
      <w:r w:rsidRPr="00482A02">
        <w:rPr>
          <w:b/>
          <w:bCs/>
          <w:szCs w:val="24"/>
        </w:rPr>
        <w:br/>
        <w:t>Совета МО город Аркадак</w:t>
      </w:r>
      <w:r w:rsidRPr="00482A02">
        <w:rPr>
          <w:b/>
          <w:bCs/>
          <w:szCs w:val="24"/>
        </w:rPr>
        <w:tab/>
      </w:r>
      <w:r w:rsidRPr="00482A02">
        <w:rPr>
          <w:b/>
          <w:bCs/>
          <w:szCs w:val="24"/>
        </w:rPr>
        <w:tab/>
      </w:r>
      <w:r w:rsidRPr="00482A02">
        <w:rPr>
          <w:b/>
          <w:bCs/>
          <w:szCs w:val="24"/>
        </w:rPr>
        <w:tab/>
      </w:r>
      <w:r w:rsidRPr="00482A02">
        <w:rPr>
          <w:b/>
          <w:bCs/>
          <w:szCs w:val="24"/>
        </w:rPr>
        <w:tab/>
      </w:r>
      <w:r w:rsidRPr="00482A02">
        <w:rPr>
          <w:b/>
          <w:bCs/>
          <w:szCs w:val="24"/>
        </w:rPr>
        <w:tab/>
        <w:t xml:space="preserve">            Ю.С. </w:t>
      </w:r>
      <w:proofErr w:type="spellStart"/>
      <w:r w:rsidRPr="00482A02">
        <w:rPr>
          <w:b/>
          <w:bCs/>
          <w:szCs w:val="24"/>
        </w:rPr>
        <w:t>Гераськина</w:t>
      </w:r>
      <w:proofErr w:type="spellEnd"/>
    </w:p>
    <w:sectPr w:rsidR="00417FAF" w:rsidRPr="00482A02" w:rsidSect="005C7CC5">
      <w:pgSz w:w="11906" w:h="16838"/>
      <w:pgMar w:top="568"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003"/>
    <w:multiLevelType w:val="hybridMultilevel"/>
    <w:tmpl w:val="1B2EF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F06A4"/>
    <w:multiLevelType w:val="hybridMultilevel"/>
    <w:tmpl w:val="A828953A"/>
    <w:lvl w:ilvl="0" w:tplc="50F41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5430F9"/>
    <w:multiLevelType w:val="hybridMultilevel"/>
    <w:tmpl w:val="2C424F1A"/>
    <w:lvl w:ilvl="0" w:tplc="90B62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616F2F"/>
    <w:multiLevelType w:val="hybridMultilevel"/>
    <w:tmpl w:val="77B01386"/>
    <w:lvl w:ilvl="0" w:tplc="EC4CCC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4F13186"/>
    <w:multiLevelType w:val="hybridMultilevel"/>
    <w:tmpl w:val="13FAAD80"/>
    <w:lvl w:ilvl="0" w:tplc="56C4278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8753DD"/>
    <w:multiLevelType w:val="hybridMultilevel"/>
    <w:tmpl w:val="AD88C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B7E18"/>
    <w:multiLevelType w:val="hybridMultilevel"/>
    <w:tmpl w:val="7EC23730"/>
    <w:lvl w:ilvl="0" w:tplc="A70E4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2B3B02"/>
    <w:multiLevelType w:val="hybridMultilevel"/>
    <w:tmpl w:val="4B848E88"/>
    <w:lvl w:ilvl="0" w:tplc="6DC23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9900A7F"/>
    <w:multiLevelType w:val="hybridMultilevel"/>
    <w:tmpl w:val="352887E8"/>
    <w:lvl w:ilvl="0" w:tplc="3F4A8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9420CF"/>
    <w:multiLevelType w:val="hybridMultilevel"/>
    <w:tmpl w:val="C9D463CC"/>
    <w:lvl w:ilvl="0" w:tplc="1DE08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2105E6"/>
    <w:multiLevelType w:val="hybridMultilevel"/>
    <w:tmpl w:val="CF4AFC54"/>
    <w:lvl w:ilvl="0" w:tplc="8930A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F418C8"/>
    <w:multiLevelType w:val="hybridMultilevel"/>
    <w:tmpl w:val="F8B003A6"/>
    <w:lvl w:ilvl="0" w:tplc="24042E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3"/>
  </w:num>
  <w:num w:numId="4">
    <w:abstractNumId w:val="11"/>
  </w:num>
  <w:num w:numId="5">
    <w:abstractNumId w:val="0"/>
  </w:num>
  <w:num w:numId="6">
    <w:abstractNumId w:val="7"/>
  </w:num>
  <w:num w:numId="7">
    <w:abstractNumId w:val="8"/>
  </w:num>
  <w:num w:numId="8">
    <w:abstractNumId w:val="2"/>
  </w:num>
  <w:num w:numId="9">
    <w:abstractNumId w:val="10"/>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289D"/>
    <w:rsid w:val="0002700A"/>
    <w:rsid w:val="00031324"/>
    <w:rsid w:val="000352D7"/>
    <w:rsid w:val="00045746"/>
    <w:rsid w:val="00054398"/>
    <w:rsid w:val="000A0B14"/>
    <w:rsid w:val="000B72F2"/>
    <w:rsid w:val="000C7783"/>
    <w:rsid w:val="001067A6"/>
    <w:rsid w:val="00116C3D"/>
    <w:rsid w:val="001178FA"/>
    <w:rsid w:val="0012604B"/>
    <w:rsid w:val="00165247"/>
    <w:rsid w:val="001B3D77"/>
    <w:rsid w:val="001C3514"/>
    <w:rsid w:val="001D79CD"/>
    <w:rsid w:val="00201014"/>
    <w:rsid w:val="002056EE"/>
    <w:rsid w:val="00220806"/>
    <w:rsid w:val="00244585"/>
    <w:rsid w:val="002567EE"/>
    <w:rsid w:val="002571CB"/>
    <w:rsid w:val="00263F99"/>
    <w:rsid w:val="002A384F"/>
    <w:rsid w:val="002A755E"/>
    <w:rsid w:val="002D094A"/>
    <w:rsid w:val="002D71D6"/>
    <w:rsid w:val="002E0E51"/>
    <w:rsid w:val="002E6EF5"/>
    <w:rsid w:val="002F0A38"/>
    <w:rsid w:val="002F2C67"/>
    <w:rsid w:val="002F6923"/>
    <w:rsid w:val="0035412D"/>
    <w:rsid w:val="003560AE"/>
    <w:rsid w:val="0036247D"/>
    <w:rsid w:val="00382A0F"/>
    <w:rsid w:val="003A16DD"/>
    <w:rsid w:val="003A5FE2"/>
    <w:rsid w:val="003A7723"/>
    <w:rsid w:val="003C2A6D"/>
    <w:rsid w:val="003E5A0B"/>
    <w:rsid w:val="003F5907"/>
    <w:rsid w:val="00417FAF"/>
    <w:rsid w:val="00440224"/>
    <w:rsid w:val="0046170E"/>
    <w:rsid w:val="00482A02"/>
    <w:rsid w:val="00491105"/>
    <w:rsid w:val="004D250E"/>
    <w:rsid w:val="004D5045"/>
    <w:rsid w:val="005014A8"/>
    <w:rsid w:val="00510793"/>
    <w:rsid w:val="00580B10"/>
    <w:rsid w:val="005A54C1"/>
    <w:rsid w:val="005A550C"/>
    <w:rsid w:val="005B1A7D"/>
    <w:rsid w:val="005C7CC5"/>
    <w:rsid w:val="005E26D2"/>
    <w:rsid w:val="00682B0A"/>
    <w:rsid w:val="006C746B"/>
    <w:rsid w:val="00732DFA"/>
    <w:rsid w:val="00743560"/>
    <w:rsid w:val="007834E3"/>
    <w:rsid w:val="007A5BFE"/>
    <w:rsid w:val="007B67FC"/>
    <w:rsid w:val="007C015C"/>
    <w:rsid w:val="007D2745"/>
    <w:rsid w:val="007D3223"/>
    <w:rsid w:val="0081079C"/>
    <w:rsid w:val="00813879"/>
    <w:rsid w:val="00833ECE"/>
    <w:rsid w:val="00856770"/>
    <w:rsid w:val="00861E68"/>
    <w:rsid w:val="0086576E"/>
    <w:rsid w:val="00870D1B"/>
    <w:rsid w:val="008768DB"/>
    <w:rsid w:val="00886714"/>
    <w:rsid w:val="008A5586"/>
    <w:rsid w:val="008C4D15"/>
    <w:rsid w:val="00905979"/>
    <w:rsid w:val="0091683C"/>
    <w:rsid w:val="00917FA1"/>
    <w:rsid w:val="00970F7A"/>
    <w:rsid w:val="00971C7A"/>
    <w:rsid w:val="00977895"/>
    <w:rsid w:val="009D725A"/>
    <w:rsid w:val="009F6258"/>
    <w:rsid w:val="00A1156D"/>
    <w:rsid w:val="00A36FF7"/>
    <w:rsid w:val="00A40BFB"/>
    <w:rsid w:val="00A45143"/>
    <w:rsid w:val="00A8289D"/>
    <w:rsid w:val="00B113D6"/>
    <w:rsid w:val="00B36B36"/>
    <w:rsid w:val="00B36EFA"/>
    <w:rsid w:val="00B47B15"/>
    <w:rsid w:val="00B5479D"/>
    <w:rsid w:val="00BB38EC"/>
    <w:rsid w:val="00BC62EF"/>
    <w:rsid w:val="00BF2369"/>
    <w:rsid w:val="00C054A2"/>
    <w:rsid w:val="00C105E1"/>
    <w:rsid w:val="00C129C6"/>
    <w:rsid w:val="00C34A03"/>
    <w:rsid w:val="00CB40B6"/>
    <w:rsid w:val="00CB6CE4"/>
    <w:rsid w:val="00CE471D"/>
    <w:rsid w:val="00CE4CA9"/>
    <w:rsid w:val="00CE6F6E"/>
    <w:rsid w:val="00D053B6"/>
    <w:rsid w:val="00D27931"/>
    <w:rsid w:val="00D47477"/>
    <w:rsid w:val="00D54478"/>
    <w:rsid w:val="00D64047"/>
    <w:rsid w:val="00D86337"/>
    <w:rsid w:val="00D96A55"/>
    <w:rsid w:val="00DC0B37"/>
    <w:rsid w:val="00DC61D4"/>
    <w:rsid w:val="00DE61C6"/>
    <w:rsid w:val="00DF2513"/>
    <w:rsid w:val="00E803FB"/>
    <w:rsid w:val="00E83C27"/>
    <w:rsid w:val="00EA3D53"/>
    <w:rsid w:val="00EE7C48"/>
    <w:rsid w:val="00F227B6"/>
    <w:rsid w:val="00F45AA8"/>
    <w:rsid w:val="00F52744"/>
    <w:rsid w:val="00F5579D"/>
    <w:rsid w:val="00F75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743560"/>
    <w:pPr>
      <w:widowControl w:val="0"/>
      <w:overflowPunct/>
      <w:spacing w:before="108" w:after="108"/>
      <w:jc w:val="center"/>
      <w:textAlignment w:val="auto"/>
      <w:outlineLvl w:val="0"/>
    </w:pPr>
    <w:rPr>
      <w:rFonts w:ascii="Arial" w:hAnsi="Arial" w:cs="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67FC"/>
    <w:pPr>
      <w:ind w:firstLine="851"/>
      <w:jc w:val="both"/>
    </w:pPr>
    <w:rPr>
      <w:sz w:val="28"/>
    </w:rPr>
  </w:style>
  <w:style w:type="character" w:customStyle="1" w:styleId="20">
    <w:name w:val="Основной текст с отступом 2 Знак"/>
    <w:basedOn w:val="a0"/>
    <w:link w:val="2"/>
    <w:rsid w:val="007B67FC"/>
    <w:rPr>
      <w:rFonts w:ascii="Times New Roman" w:eastAsia="Times New Roman" w:hAnsi="Times New Roman" w:cs="Times New Roman"/>
      <w:sz w:val="28"/>
      <w:szCs w:val="20"/>
      <w:lang w:eastAsia="ru-RU"/>
    </w:rPr>
  </w:style>
  <w:style w:type="paragraph" w:customStyle="1" w:styleId="a3">
    <w:name w:val="Ñëóæåáíûé"/>
    <w:basedOn w:val="a"/>
    <w:rsid w:val="007B67FC"/>
    <w:pPr>
      <w:ind w:firstLine="964"/>
      <w:jc w:val="both"/>
    </w:pPr>
    <w:rPr>
      <w:rFonts w:ascii="Courier New" w:hAnsi="Courier New"/>
      <w:spacing w:val="-18"/>
      <w:sz w:val="28"/>
    </w:rPr>
  </w:style>
  <w:style w:type="paragraph" w:styleId="a4">
    <w:name w:val="List Paragraph"/>
    <w:basedOn w:val="a"/>
    <w:uiPriority w:val="34"/>
    <w:qFormat/>
    <w:rsid w:val="007A5BFE"/>
    <w:pPr>
      <w:ind w:left="720"/>
      <w:contextualSpacing/>
    </w:pPr>
  </w:style>
  <w:style w:type="character" w:customStyle="1" w:styleId="10">
    <w:name w:val="Заголовок 1 Знак"/>
    <w:basedOn w:val="a0"/>
    <w:link w:val="1"/>
    <w:uiPriority w:val="9"/>
    <w:rsid w:val="00743560"/>
    <w:rPr>
      <w:rFonts w:ascii="Arial" w:eastAsia="Times New Roman" w:hAnsi="Arial" w:cs="Arial"/>
      <w:b/>
      <w:bCs/>
      <w:color w:val="000080"/>
      <w:sz w:val="24"/>
      <w:szCs w:val="24"/>
      <w:lang w:eastAsia="ru-RU"/>
    </w:rPr>
  </w:style>
  <w:style w:type="paragraph" w:styleId="a5">
    <w:name w:val="Balloon Text"/>
    <w:basedOn w:val="a"/>
    <w:link w:val="a6"/>
    <w:uiPriority w:val="99"/>
    <w:semiHidden/>
    <w:unhideWhenUsed/>
    <w:rsid w:val="005B1A7D"/>
    <w:rPr>
      <w:rFonts w:ascii="Tahoma" w:hAnsi="Tahoma" w:cs="Tahoma"/>
      <w:sz w:val="16"/>
      <w:szCs w:val="16"/>
    </w:rPr>
  </w:style>
  <w:style w:type="character" w:customStyle="1" w:styleId="a6">
    <w:name w:val="Текст выноски Знак"/>
    <w:basedOn w:val="a0"/>
    <w:link w:val="a5"/>
    <w:uiPriority w:val="99"/>
    <w:semiHidden/>
    <w:rsid w:val="005B1A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743560"/>
    <w:pPr>
      <w:widowControl w:val="0"/>
      <w:overflowPunct/>
      <w:spacing w:before="108" w:after="108"/>
      <w:jc w:val="center"/>
      <w:textAlignment w:val="auto"/>
      <w:outlineLvl w:val="0"/>
    </w:pPr>
    <w:rPr>
      <w:rFonts w:ascii="Arial" w:hAnsi="Arial" w:cs="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67FC"/>
    <w:pPr>
      <w:ind w:firstLine="851"/>
      <w:jc w:val="both"/>
    </w:pPr>
    <w:rPr>
      <w:sz w:val="28"/>
    </w:rPr>
  </w:style>
  <w:style w:type="character" w:customStyle="1" w:styleId="20">
    <w:name w:val="Основной текст с отступом 2 Знак"/>
    <w:basedOn w:val="a0"/>
    <w:link w:val="2"/>
    <w:rsid w:val="007B67FC"/>
    <w:rPr>
      <w:rFonts w:ascii="Times New Roman" w:eastAsia="Times New Roman" w:hAnsi="Times New Roman" w:cs="Times New Roman"/>
      <w:sz w:val="28"/>
      <w:szCs w:val="20"/>
      <w:lang w:eastAsia="ru-RU"/>
    </w:rPr>
  </w:style>
  <w:style w:type="paragraph" w:customStyle="1" w:styleId="a3">
    <w:name w:val="Ñëóæåáíûé"/>
    <w:basedOn w:val="a"/>
    <w:rsid w:val="007B67FC"/>
    <w:pPr>
      <w:ind w:firstLine="964"/>
      <w:jc w:val="both"/>
    </w:pPr>
    <w:rPr>
      <w:rFonts w:ascii="Courier New" w:hAnsi="Courier New"/>
      <w:spacing w:val="-18"/>
      <w:sz w:val="28"/>
    </w:rPr>
  </w:style>
  <w:style w:type="paragraph" w:styleId="a4">
    <w:name w:val="List Paragraph"/>
    <w:basedOn w:val="a"/>
    <w:uiPriority w:val="34"/>
    <w:qFormat/>
    <w:rsid w:val="007A5BFE"/>
    <w:pPr>
      <w:ind w:left="720"/>
      <w:contextualSpacing/>
    </w:pPr>
  </w:style>
  <w:style w:type="character" w:customStyle="1" w:styleId="10">
    <w:name w:val="Заголовок 1 Знак"/>
    <w:basedOn w:val="a0"/>
    <w:link w:val="1"/>
    <w:uiPriority w:val="9"/>
    <w:rsid w:val="00743560"/>
    <w:rPr>
      <w:rFonts w:ascii="Arial" w:eastAsia="Times New Roman" w:hAnsi="Arial" w:cs="Arial"/>
      <w:b/>
      <w:bCs/>
      <w:color w:val="000080"/>
      <w:sz w:val="24"/>
      <w:szCs w:val="24"/>
      <w:lang w:eastAsia="ru-RU"/>
    </w:rPr>
  </w:style>
  <w:style w:type="paragraph" w:styleId="a5">
    <w:name w:val="Balloon Text"/>
    <w:basedOn w:val="a"/>
    <w:link w:val="a6"/>
    <w:uiPriority w:val="99"/>
    <w:semiHidden/>
    <w:unhideWhenUsed/>
    <w:rsid w:val="005B1A7D"/>
    <w:rPr>
      <w:rFonts w:ascii="Tahoma" w:hAnsi="Tahoma" w:cs="Tahoma"/>
      <w:sz w:val="16"/>
      <w:szCs w:val="16"/>
    </w:rPr>
  </w:style>
  <w:style w:type="character" w:customStyle="1" w:styleId="a6">
    <w:name w:val="Текст выноски Знак"/>
    <w:basedOn w:val="a0"/>
    <w:link w:val="a5"/>
    <w:uiPriority w:val="99"/>
    <w:semiHidden/>
    <w:rsid w:val="005B1A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12</Pages>
  <Words>6371</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12</cp:lastModifiedBy>
  <cp:revision>42</cp:revision>
  <cp:lastPrinted>2015-04-20T07:20:00Z</cp:lastPrinted>
  <dcterms:created xsi:type="dcterms:W3CDTF">2014-11-24T05:58:00Z</dcterms:created>
  <dcterms:modified xsi:type="dcterms:W3CDTF">2015-04-23T04:24:00Z</dcterms:modified>
</cp:coreProperties>
</file>